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60" w:type="dxa"/>
        <w:jc w:val="center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3321"/>
        <w:gridCol w:w="2977"/>
        <w:gridCol w:w="3462"/>
      </w:tblGrid>
      <w:tr w:rsidR="0073433F" w:rsidTr="00564014">
        <w:trPr>
          <w:trHeight w:val="961"/>
          <w:jc w:val="center"/>
        </w:trPr>
        <w:tc>
          <w:tcPr>
            <w:tcW w:w="3321" w:type="dxa"/>
          </w:tcPr>
          <w:p w:rsidR="0073433F" w:rsidRDefault="00535C6C" w:rsidP="00564014">
            <w:pPr>
              <w:widowControl w:val="0"/>
              <w:autoSpaceDE w:val="0"/>
              <w:autoSpaceDN w:val="0"/>
              <w:adjustRightInd w:val="0"/>
              <w:ind w:right="-142"/>
              <w:jc w:val="center"/>
              <w:rPr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sz w:val="28"/>
                <w:szCs w:val="28"/>
              </w:rPr>
              <w:t xml:space="preserve">      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2977" w:type="dxa"/>
            <w:hideMark/>
          </w:tcPr>
          <w:p w:rsidR="0073433F" w:rsidRDefault="0092608F" w:rsidP="00564014">
            <w:pPr>
              <w:widowControl w:val="0"/>
              <w:autoSpaceDE w:val="0"/>
              <w:autoSpaceDN w:val="0"/>
              <w:adjustRightInd w:val="0"/>
              <w:ind w:right="-142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28625" cy="7524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2" w:type="dxa"/>
            <w:hideMark/>
          </w:tcPr>
          <w:p w:rsidR="0073433F" w:rsidRPr="00BE1D3A" w:rsidRDefault="0073433F" w:rsidP="00564014">
            <w:pPr>
              <w:widowControl w:val="0"/>
              <w:tabs>
                <w:tab w:val="left" w:pos="1100"/>
              </w:tabs>
              <w:autoSpaceDE w:val="0"/>
              <w:autoSpaceDN w:val="0"/>
              <w:adjustRightInd w:val="0"/>
              <w:ind w:right="-142"/>
              <w:jc w:val="center"/>
              <w:rPr>
                <w:b/>
                <w:sz w:val="32"/>
                <w:szCs w:val="32"/>
                <w:u w:val="single"/>
              </w:rPr>
            </w:pPr>
          </w:p>
        </w:tc>
      </w:tr>
    </w:tbl>
    <w:p w:rsidR="0073433F" w:rsidRDefault="0073433F" w:rsidP="0073433F">
      <w:pPr>
        <w:ind w:right="-1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СОВЕТ ДЕПУТАТОВ муниципального образования Воздвиженский сельсовет Саракташского района оренбургской области</w:t>
      </w:r>
    </w:p>
    <w:p w:rsidR="0073433F" w:rsidRDefault="0073433F" w:rsidP="0073433F">
      <w:pPr>
        <w:ind w:right="-1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третий созыв</w:t>
      </w:r>
    </w:p>
    <w:p w:rsidR="0073433F" w:rsidRDefault="0073433F" w:rsidP="0073433F">
      <w:pPr>
        <w:ind w:right="-1"/>
        <w:jc w:val="center"/>
        <w:rPr>
          <w:b/>
          <w:caps/>
          <w:sz w:val="28"/>
          <w:szCs w:val="28"/>
        </w:rPr>
      </w:pPr>
    </w:p>
    <w:p w:rsidR="0073433F" w:rsidRDefault="0073433F" w:rsidP="0073433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 Е Ш Е Н И Е</w:t>
      </w:r>
    </w:p>
    <w:p w:rsidR="0073433F" w:rsidRDefault="00B47F6D" w:rsidP="0073433F">
      <w:pPr>
        <w:jc w:val="center"/>
        <w:rPr>
          <w:sz w:val="28"/>
          <w:szCs w:val="28"/>
        </w:rPr>
      </w:pPr>
      <w:r>
        <w:rPr>
          <w:sz w:val="28"/>
          <w:szCs w:val="28"/>
        </w:rPr>
        <w:t>Внеочередного двадцать шестого</w:t>
      </w:r>
      <w:r w:rsidR="0073433F">
        <w:rPr>
          <w:sz w:val="28"/>
          <w:szCs w:val="28"/>
        </w:rPr>
        <w:t xml:space="preserve"> заседания Совета депутатов </w:t>
      </w:r>
    </w:p>
    <w:p w:rsidR="0073433F" w:rsidRDefault="0073433F" w:rsidP="0073433F">
      <w:pPr>
        <w:jc w:val="center"/>
        <w:rPr>
          <w:sz w:val="28"/>
          <w:szCs w:val="28"/>
        </w:rPr>
      </w:pPr>
      <w:r>
        <w:rPr>
          <w:sz w:val="28"/>
          <w:szCs w:val="28"/>
        </w:rPr>
        <w:t>Воздвиженского сельсовета третьего созыва</w:t>
      </w:r>
    </w:p>
    <w:p w:rsidR="0073433F" w:rsidRDefault="0073433F" w:rsidP="0073433F">
      <w:pPr>
        <w:rPr>
          <w:sz w:val="28"/>
          <w:szCs w:val="28"/>
        </w:rPr>
      </w:pPr>
    </w:p>
    <w:p w:rsidR="0073433F" w:rsidRDefault="0073433F" w:rsidP="0073433F">
      <w:pPr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10"/>
        <w:gridCol w:w="2964"/>
        <w:gridCol w:w="3696"/>
      </w:tblGrid>
      <w:tr w:rsidR="0073433F" w:rsidTr="00564014">
        <w:trPr>
          <w:trHeight w:val="373"/>
        </w:trPr>
        <w:tc>
          <w:tcPr>
            <w:tcW w:w="3046" w:type="dxa"/>
            <w:hideMark/>
          </w:tcPr>
          <w:p w:rsidR="0073433F" w:rsidRDefault="00B47F6D" w:rsidP="00B47F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31</w:t>
            </w:r>
            <w:r w:rsidR="006F6DA5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1</w:t>
            </w:r>
            <w:r w:rsidR="00E24F5B">
              <w:rPr>
                <w:sz w:val="28"/>
                <w:szCs w:val="28"/>
              </w:rPr>
              <w:t>.</w:t>
            </w:r>
            <w:r w:rsidR="00E83961">
              <w:rPr>
                <w:sz w:val="28"/>
                <w:szCs w:val="28"/>
              </w:rPr>
              <w:t>201</w:t>
            </w:r>
            <w:r w:rsidR="006F6DA5">
              <w:rPr>
                <w:sz w:val="28"/>
                <w:szCs w:val="28"/>
              </w:rPr>
              <w:t>9</w:t>
            </w:r>
          </w:p>
        </w:tc>
        <w:tc>
          <w:tcPr>
            <w:tcW w:w="3073" w:type="dxa"/>
            <w:hideMark/>
          </w:tcPr>
          <w:p w:rsidR="0073433F" w:rsidRDefault="0073433F" w:rsidP="005640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с. Воздвиженка</w:t>
            </w:r>
          </w:p>
        </w:tc>
        <w:tc>
          <w:tcPr>
            <w:tcW w:w="3985" w:type="dxa"/>
            <w:hideMark/>
          </w:tcPr>
          <w:p w:rsidR="0073433F" w:rsidRDefault="0073433F" w:rsidP="00B47F6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№</w:t>
            </w:r>
            <w:r w:rsidR="00B47F6D">
              <w:rPr>
                <w:sz w:val="28"/>
                <w:szCs w:val="28"/>
              </w:rPr>
              <w:t xml:space="preserve"> 134</w:t>
            </w:r>
          </w:p>
        </w:tc>
      </w:tr>
    </w:tbl>
    <w:p w:rsidR="0073433F" w:rsidRDefault="0073433F" w:rsidP="0073433F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73433F" w:rsidRDefault="0073433F" w:rsidP="0073433F">
      <w:pPr>
        <w:shd w:val="clear" w:color="auto" w:fill="FFFFFF"/>
        <w:jc w:val="center"/>
        <w:rPr>
          <w:sz w:val="28"/>
          <w:szCs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7120"/>
      </w:tblGrid>
      <w:tr w:rsidR="0073433F" w:rsidTr="00564014">
        <w:trPr>
          <w:jc w:val="center"/>
        </w:trPr>
        <w:tc>
          <w:tcPr>
            <w:tcW w:w="7120" w:type="dxa"/>
            <w:hideMark/>
          </w:tcPr>
          <w:p w:rsidR="0073433F" w:rsidRDefault="009F4C9A" w:rsidP="006F6DA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E21D26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б установлении границ  территории, на которой осуществляется территориальное общественное</w:t>
            </w:r>
            <w:r w:rsidRPr="00150674">
              <w:rPr>
                <w:sz w:val="28"/>
                <w:szCs w:val="28"/>
              </w:rPr>
              <w:t xml:space="preserve"> самоуправлени</w:t>
            </w:r>
            <w:r>
              <w:rPr>
                <w:sz w:val="28"/>
                <w:szCs w:val="28"/>
              </w:rPr>
              <w:t xml:space="preserve">е (ТОС) в </w:t>
            </w:r>
            <w:r w:rsidR="006F6DA5">
              <w:rPr>
                <w:sz w:val="28"/>
                <w:szCs w:val="28"/>
              </w:rPr>
              <w:t xml:space="preserve">селе Шишма </w:t>
            </w:r>
            <w:r>
              <w:rPr>
                <w:sz w:val="28"/>
                <w:szCs w:val="28"/>
              </w:rPr>
              <w:t>муниципально</w:t>
            </w:r>
            <w:r w:rsidR="006F6DA5">
              <w:rPr>
                <w:sz w:val="28"/>
                <w:szCs w:val="28"/>
              </w:rPr>
              <w:t>го</w:t>
            </w:r>
            <w:r>
              <w:rPr>
                <w:sz w:val="28"/>
                <w:szCs w:val="28"/>
              </w:rPr>
              <w:t xml:space="preserve"> образовани</w:t>
            </w:r>
            <w:r w:rsidR="006F6DA5"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 xml:space="preserve"> Воздвиженский сельсовет Саракташского района Оренбургской области</w:t>
            </w:r>
          </w:p>
        </w:tc>
      </w:tr>
    </w:tbl>
    <w:p w:rsidR="00535C6C" w:rsidRDefault="00535C6C" w:rsidP="00535C6C">
      <w:pPr>
        <w:ind w:firstLine="720"/>
        <w:jc w:val="center"/>
        <w:rPr>
          <w:sz w:val="28"/>
          <w:szCs w:val="28"/>
        </w:rPr>
      </w:pPr>
    </w:p>
    <w:p w:rsidR="009F4C9A" w:rsidRDefault="009F4C9A" w:rsidP="009F4C9A">
      <w:pPr>
        <w:ind w:firstLine="709"/>
        <w:jc w:val="both"/>
        <w:rPr>
          <w:sz w:val="28"/>
          <w:szCs w:val="28"/>
        </w:rPr>
      </w:pPr>
      <w:r w:rsidRPr="00E21D26">
        <w:rPr>
          <w:sz w:val="28"/>
          <w:szCs w:val="28"/>
        </w:rPr>
        <w:t>В соответствии с</w:t>
      </w:r>
      <w:r>
        <w:rPr>
          <w:sz w:val="28"/>
          <w:szCs w:val="28"/>
        </w:rPr>
        <w:t xml:space="preserve">о ст. 27 Федерального закона от 06.10.2003 № 131-ФЗ «Об общих принципах организации местного самоуправления в Российской Федерации», Положением о территориальном общественном самоуправлении в муниципальном образовании Воздвиженский сельсовет Саракташского района Оренбургской области, утвержденным решением Совета депутатов Воздвиженского сельсовета от 24.09.2018 № 113, руководствуясь ст. 13 </w:t>
      </w:r>
      <w:r w:rsidRPr="00E21D26">
        <w:rPr>
          <w:sz w:val="28"/>
          <w:szCs w:val="28"/>
        </w:rPr>
        <w:t>Устав</w:t>
      </w:r>
      <w:r>
        <w:rPr>
          <w:sz w:val="28"/>
          <w:szCs w:val="28"/>
        </w:rPr>
        <w:t>а</w:t>
      </w:r>
      <w:r w:rsidRPr="00E21D26">
        <w:rPr>
          <w:sz w:val="28"/>
          <w:szCs w:val="28"/>
        </w:rPr>
        <w:t xml:space="preserve"> муниципального образования  </w:t>
      </w:r>
      <w:r>
        <w:rPr>
          <w:sz w:val="28"/>
          <w:szCs w:val="28"/>
        </w:rPr>
        <w:t>Воздвиженский</w:t>
      </w:r>
      <w:r w:rsidRPr="00E21D26">
        <w:rPr>
          <w:sz w:val="28"/>
          <w:szCs w:val="28"/>
        </w:rPr>
        <w:t xml:space="preserve"> сельсовет</w:t>
      </w:r>
      <w:r>
        <w:rPr>
          <w:sz w:val="28"/>
          <w:szCs w:val="28"/>
        </w:rPr>
        <w:t>, на основании поступившего заявления инициативной группы</w:t>
      </w:r>
    </w:p>
    <w:p w:rsidR="000742D4" w:rsidRDefault="000742D4" w:rsidP="000742D4">
      <w:pPr>
        <w:ind w:firstLine="720"/>
        <w:rPr>
          <w:sz w:val="28"/>
          <w:szCs w:val="28"/>
        </w:rPr>
      </w:pPr>
    </w:p>
    <w:p w:rsidR="000742D4" w:rsidRDefault="000742D4" w:rsidP="000742D4">
      <w:pPr>
        <w:ind w:firstLine="720"/>
        <w:rPr>
          <w:sz w:val="28"/>
          <w:szCs w:val="28"/>
        </w:rPr>
      </w:pPr>
      <w:r>
        <w:rPr>
          <w:sz w:val="28"/>
          <w:szCs w:val="28"/>
        </w:rPr>
        <w:t>Совет депутатов Воздвиженского сельсовета</w:t>
      </w:r>
    </w:p>
    <w:p w:rsidR="000742D4" w:rsidRDefault="000742D4" w:rsidP="000742D4">
      <w:pPr>
        <w:ind w:firstLine="720"/>
        <w:rPr>
          <w:sz w:val="28"/>
          <w:szCs w:val="28"/>
        </w:rPr>
      </w:pPr>
    </w:p>
    <w:p w:rsidR="000742D4" w:rsidRDefault="000742D4" w:rsidP="000742D4">
      <w:pPr>
        <w:ind w:firstLine="720"/>
        <w:rPr>
          <w:sz w:val="28"/>
          <w:szCs w:val="28"/>
        </w:rPr>
      </w:pPr>
      <w:r>
        <w:rPr>
          <w:sz w:val="28"/>
          <w:szCs w:val="28"/>
        </w:rPr>
        <w:t>Р Е Ш И Л :</w:t>
      </w:r>
    </w:p>
    <w:p w:rsidR="000742D4" w:rsidRDefault="000742D4" w:rsidP="000742D4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9F4C9A" w:rsidRDefault="000742D4" w:rsidP="009F4C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F4C9A" w:rsidRPr="00150674">
        <w:rPr>
          <w:sz w:val="28"/>
          <w:szCs w:val="28"/>
        </w:rPr>
        <w:t>У</w:t>
      </w:r>
      <w:r w:rsidR="009F4C9A">
        <w:rPr>
          <w:sz w:val="28"/>
          <w:szCs w:val="28"/>
        </w:rPr>
        <w:t>становить</w:t>
      </w:r>
      <w:r w:rsidR="009F4C9A" w:rsidRPr="00150674">
        <w:rPr>
          <w:sz w:val="28"/>
          <w:szCs w:val="28"/>
        </w:rPr>
        <w:t xml:space="preserve"> границы территории, в пределах которой осуществляется территориальное общественное самоуправлени</w:t>
      </w:r>
      <w:r w:rsidR="009F4C9A">
        <w:rPr>
          <w:sz w:val="28"/>
          <w:szCs w:val="28"/>
        </w:rPr>
        <w:t>е</w:t>
      </w:r>
      <w:r w:rsidR="009F4C9A" w:rsidRPr="00150674">
        <w:rPr>
          <w:sz w:val="28"/>
          <w:szCs w:val="28"/>
        </w:rPr>
        <w:t xml:space="preserve"> в сел</w:t>
      </w:r>
      <w:r w:rsidR="009F4C9A">
        <w:rPr>
          <w:sz w:val="28"/>
          <w:szCs w:val="28"/>
        </w:rPr>
        <w:t>е</w:t>
      </w:r>
      <w:r w:rsidR="009F4C9A" w:rsidRPr="00150674">
        <w:rPr>
          <w:sz w:val="28"/>
          <w:szCs w:val="28"/>
        </w:rPr>
        <w:t xml:space="preserve"> </w:t>
      </w:r>
      <w:r w:rsidR="006F6DA5">
        <w:rPr>
          <w:sz w:val="28"/>
          <w:szCs w:val="28"/>
        </w:rPr>
        <w:t>Шишма</w:t>
      </w:r>
      <w:r w:rsidR="009F4C9A" w:rsidRPr="00150674">
        <w:rPr>
          <w:sz w:val="28"/>
          <w:szCs w:val="28"/>
        </w:rPr>
        <w:t xml:space="preserve"> </w:t>
      </w:r>
      <w:r w:rsidR="009F4C9A">
        <w:rPr>
          <w:sz w:val="28"/>
          <w:szCs w:val="28"/>
        </w:rPr>
        <w:t xml:space="preserve">муниципального образования Воздвиженский сельсовет </w:t>
      </w:r>
      <w:r w:rsidR="009F4C9A" w:rsidRPr="00150674">
        <w:rPr>
          <w:sz w:val="28"/>
          <w:szCs w:val="28"/>
        </w:rPr>
        <w:t>Саракташского района Оренбургской области</w:t>
      </w:r>
      <w:r w:rsidR="009F4C9A">
        <w:rPr>
          <w:sz w:val="28"/>
          <w:szCs w:val="28"/>
        </w:rPr>
        <w:t>,</w:t>
      </w:r>
      <w:r w:rsidR="009F4C9A" w:rsidRPr="00150674">
        <w:rPr>
          <w:sz w:val="28"/>
          <w:szCs w:val="28"/>
        </w:rPr>
        <w:t xml:space="preserve"> согласно приложению</w:t>
      </w:r>
      <w:r w:rsidR="009F4C9A">
        <w:rPr>
          <w:sz w:val="28"/>
          <w:szCs w:val="28"/>
        </w:rPr>
        <w:t>.</w:t>
      </w:r>
    </w:p>
    <w:p w:rsidR="009F4C9A" w:rsidRPr="00856671" w:rsidRDefault="009F4C9A" w:rsidP="009F4C9A">
      <w:pPr>
        <w:ind w:firstLine="709"/>
        <w:jc w:val="both"/>
        <w:rPr>
          <w:sz w:val="16"/>
          <w:szCs w:val="16"/>
        </w:rPr>
      </w:pPr>
    </w:p>
    <w:p w:rsidR="009F4C9A" w:rsidRDefault="009F4C9A" w:rsidP="009F4C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Поручить администрации муниципального образования Воздвиженский сельсовет оказать содействие инициативной группе граждан по подготовке и проведению </w:t>
      </w:r>
      <w:r w:rsidR="006F6DA5">
        <w:rPr>
          <w:sz w:val="28"/>
          <w:szCs w:val="28"/>
        </w:rPr>
        <w:t>конференции</w:t>
      </w:r>
      <w:r>
        <w:rPr>
          <w:sz w:val="28"/>
          <w:szCs w:val="28"/>
        </w:rPr>
        <w:t xml:space="preserve"> граждан по вопросам организации и осуществления территориального общественного самоуправления</w:t>
      </w:r>
      <w:r w:rsidR="00551BFA">
        <w:rPr>
          <w:sz w:val="28"/>
          <w:szCs w:val="28"/>
        </w:rPr>
        <w:t xml:space="preserve"> (ТОС)</w:t>
      </w:r>
      <w:r>
        <w:rPr>
          <w:sz w:val="28"/>
          <w:szCs w:val="28"/>
        </w:rPr>
        <w:t>.</w:t>
      </w:r>
    </w:p>
    <w:p w:rsidR="009F4C9A" w:rsidRDefault="009F4C9A" w:rsidP="009F4C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Pr="00150674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Организацию исполнения настоящего решения возложить на главу муниципального образования Воздвиженский сельсовет Саракташского района </w:t>
      </w:r>
      <w:r w:rsidR="00551BFA">
        <w:rPr>
          <w:sz w:val="28"/>
          <w:szCs w:val="28"/>
        </w:rPr>
        <w:t>А.И. Скузоватова.</w:t>
      </w:r>
    </w:p>
    <w:p w:rsidR="009F4C9A" w:rsidRPr="00551BFA" w:rsidRDefault="009F4C9A" w:rsidP="009F4C9A">
      <w:pPr>
        <w:ind w:firstLine="709"/>
        <w:jc w:val="both"/>
        <w:rPr>
          <w:sz w:val="28"/>
          <w:szCs w:val="28"/>
        </w:rPr>
      </w:pPr>
    </w:p>
    <w:p w:rsidR="009F4C9A" w:rsidRDefault="009F4C9A" w:rsidP="009F4C9A">
      <w:pPr>
        <w:ind w:firstLine="709"/>
        <w:jc w:val="both"/>
        <w:rPr>
          <w:sz w:val="28"/>
          <w:szCs w:val="28"/>
        </w:rPr>
      </w:pPr>
      <w:r w:rsidRPr="00150674">
        <w:rPr>
          <w:sz w:val="28"/>
          <w:szCs w:val="28"/>
        </w:rPr>
        <w:t>3. Настоящее решение вступает в силу со дня подписания</w:t>
      </w:r>
      <w:r>
        <w:rPr>
          <w:sz w:val="28"/>
          <w:szCs w:val="28"/>
        </w:rPr>
        <w:t>,</w:t>
      </w:r>
      <w:r w:rsidRPr="00150674">
        <w:rPr>
          <w:sz w:val="28"/>
          <w:szCs w:val="28"/>
        </w:rPr>
        <w:t xml:space="preserve"> подлежит</w:t>
      </w:r>
      <w:r>
        <w:rPr>
          <w:sz w:val="28"/>
          <w:szCs w:val="28"/>
        </w:rPr>
        <w:t xml:space="preserve"> обнародованию и</w:t>
      </w:r>
      <w:r w:rsidRPr="00150674">
        <w:rPr>
          <w:sz w:val="28"/>
          <w:szCs w:val="28"/>
        </w:rPr>
        <w:t xml:space="preserve"> размещению на официальном сайте администрации муниципального образования </w:t>
      </w:r>
      <w:r>
        <w:rPr>
          <w:sz w:val="28"/>
          <w:szCs w:val="28"/>
        </w:rPr>
        <w:t>Воздвиженский</w:t>
      </w:r>
      <w:r w:rsidRPr="00150674">
        <w:rPr>
          <w:sz w:val="28"/>
          <w:szCs w:val="28"/>
        </w:rPr>
        <w:t xml:space="preserve"> сельсовет Саракташск</w:t>
      </w:r>
      <w:r w:rsidR="00551BFA">
        <w:rPr>
          <w:sz w:val="28"/>
          <w:szCs w:val="28"/>
        </w:rPr>
        <w:t>ого района Оренбургской области.</w:t>
      </w:r>
    </w:p>
    <w:p w:rsidR="009F4C9A" w:rsidRPr="00551BFA" w:rsidRDefault="009F4C9A" w:rsidP="009F4C9A">
      <w:pPr>
        <w:ind w:firstLine="709"/>
        <w:jc w:val="both"/>
        <w:rPr>
          <w:sz w:val="28"/>
          <w:szCs w:val="28"/>
        </w:rPr>
      </w:pPr>
    </w:p>
    <w:p w:rsidR="009F4C9A" w:rsidRPr="00150674" w:rsidRDefault="009F4C9A" w:rsidP="009F4C9A">
      <w:pPr>
        <w:tabs>
          <w:tab w:val="left" w:pos="1360"/>
        </w:tabs>
        <w:ind w:firstLine="709"/>
        <w:jc w:val="both"/>
        <w:rPr>
          <w:sz w:val="28"/>
          <w:szCs w:val="28"/>
        </w:rPr>
      </w:pPr>
      <w:r w:rsidRPr="00150674">
        <w:rPr>
          <w:sz w:val="28"/>
          <w:szCs w:val="28"/>
        </w:rPr>
        <w:t xml:space="preserve">4. Контроль за исполнением настоящего решения возложить на постоянную </w:t>
      </w:r>
      <w:r w:rsidR="00551BFA">
        <w:rPr>
          <w:sz w:val="28"/>
          <w:szCs w:val="28"/>
        </w:rPr>
        <w:t xml:space="preserve">мандатную </w:t>
      </w:r>
      <w:r w:rsidRPr="00150674">
        <w:rPr>
          <w:sz w:val="28"/>
          <w:szCs w:val="28"/>
        </w:rPr>
        <w:t xml:space="preserve">комиссию </w:t>
      </w:r>
      <w:r w:rsidRPr="00150674">
        <w:rPr>
          <w:color w:val="000000"/>
          <w:sz w:val="28"/>
          <w:szCs w:val="28"/>
          <w:shd w:val="clear" w:color="auto" w:fill="FFFFFF"/>
        </w:rPr>
        <w:t>(</w:t>
      </w:r>
      <w:r w:rsidR="00551BFA">
        <w:rPr>
          <w:color w:val="000000"/>
          <w:sz w:val="28"/>
          <w:szCs w:val="28"/>
          <w:shd w:val="clear" w:color="auto" w:fill="FFFFFF"/>
        </w:rPr>
        <w:t>Ишкуватов Р.Р.).</w:t>
      </w:r>
    </w:p>
    <w:p w:rsidR="009F4C9A" w:rsidRPr="00150674" w:rsidRDefault="009F4C9A" w:rsidP="009F4C9A">
      <w:pPr>
        <w:ind w:firstLine="709"/>
        <w:rPr>
          <w:sz w:val="28"/>
          <w:szCs w:val="28"/>
        </w:rPr>
      </w:pPr>
    </w:p>
    <w:p w:rsidR="009F4C9A" w:rsidRPr="00150674" w:rsidRDefault="009F4C9A" w:rsidP="009F4C9A">
      <w:pPr>
        <w:ind w:firstLine="709"/>
        <w:rPr>
          <w:sz w:val="28"/>
          <w:szCs w:val="28"/>
        </w:rPr>
      </w:pPr>
    </w:p>
    <w:p w:rsidR="009F4C9A" w:rsidRPr="00150674" w:rsidRDefault="009F4C9A" w:rsidP="009F4C9A">
      <w:pPr>
        <w:ind w:firstLine="709"/>
        <w:rPr>
          <w:sz w:val="28"/>
          <w:szCs w:val="28"/>
        </w:rPr>
      </w:pPr>
    </w:p>
    <w:p w:rsidR="00965787" w:rsidRDefault="00965787" w:rsidP="00551BFA">
      <w:p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0234F7">
        <w:rPr>
          <w:sz w:val="28"/>
          <w:szCs w:val="28"/>
        </w:rPr>
        <w:t>редседатель Совета депутатов</w:t>
      </w:r>
      <w:r>
        <w:rPr>
          <w:sz w:val="28"/>
          <w:szCs w:val="28"/>
        </w:rPr>
        <w:t xml:space="preserve"> сельсовета,</w:t>
      </w:r>
    </w:p>
    <w:p w:rsidR="00965787" w:rsidRDefault="00965787" w:rsidP="009657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="00551BFA">
        <w:rPr>
          <w:sz w:val="28"/>
          <w:szCs w:val="28"/>
        </w:rPr>
        <w:t xml:space="preserve">сельсовета    </w:t>
      </w:r>
      <w:r w:rsidR="00551BFA">
        <w:rPr>
          <w:sz w:val="28"/>
          <w:szCs w:val="28"/>
        </w:rPr>
        <w:tab/>
      </w:r>
      <w:r w:rsidR="00551BFA">
        <w:rPr>
          <w:sz w:val="28"/>
          <w:szCs w:val="28"/>
        </w:rPr>
        <w:tab/>
      </w:r>
      <w:r w:rsidR="00551BFA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F6DA5">
        <w:rPr>
          <w:sz w:val="28"/>
          <w:szCs w:val="28"/>
        </w:rPr>
        <w:t xml:space="preserve">   </w:t>
      </w:r>
      <w:r>
        <w:rPr>
          <w:sz w:val="28"/>
          <w:szCs w:val="28"/>
        </w:rPr>
        <w:t>А.И. Скузоватов</w:t>
      </w:r>
    </w:p>
    <w:p w:rsidR="00965787" w:rsidRDefault="00965787" w:rsidP="0073433F">
      <w:pPr>
        <w:jc w:val="both"/>
        <w:rPr>
          <w:sz w:val="28"/>
          <w:szCs w:val="28"/>
        </w:rPr>
      </w:pPr>
    </w:p>
    <w:p w:rsidR="000742D4" w:rsidRDefault="000742D4" w:rsidP="007343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Разослано: администрации района, </w:t>
      </w:r>
      <w:r w:rsidR="007954B1">
        <w:rPr>
          <w:sz w:val="28"/>
          <w:szCs w:val="28"/>
        </w:rPr>
        <w:t xml:space="preserve">постоянной комиссии, прокурору </w:t>
      </w:r>
      <w:r>
        <w:rPr>
          <w:sz w:val="28"/>
          <w:szCs w:val="28"/>
        </w:rPr>
        <w:t>района</w:t>
      </w:r>
      <w:r w:rsidR="00551BFA">
        <w:rPr>
          <w:sz w:val="28"/>
          <w:szCs w:val="28"/>
        </w:rPr>
        <w:t>, инициативной группе</w:t>
      </w:r>
    </w:p>
    <w:p w:rsidR="00A20A88" w:rsidRDefault="000742D4" w:rsidP="007343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</w:t>
      </w:r>
    </w:p>
    <w:p w:rsidR="00A20A88" w:rsidRDefault="00A20A88" w:rsidP="00A20A88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742D4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</w:t>
      </w:r>
      <w:r w:rsidR="000742D4">
        <w:rPr>
          <w:sz w:val="28"/>
          <w:szCs w:val="28"/>
        </w:rPr>
        <w:t xml:space="preserve"> к решению Совета депутатов</w:t>
      </w:r>
    </w:p>
    <w:p w:rsidR="00A20A88" w:rsidRDefault="00A20A88" w:rsidP="00A20A88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742D4">
        <w:rPr>
          <w:sz w:val="28"/>
          <w:szCs w:val="28"/>
        </w:rPr>
        <w:t>Воздвиженского сельсовета</w:t>
      </w:r>
      <w:r w:rsidR="000742D4">
        <w:rPr>
          <w:sz w:val="28"/>
          <w:szCs w:val="28"/>
          <w:u w:val="single"/>
        </w:rPr>
        <w:t xml:space="preserve">  </w:t>
      </w:r>
    </w:p>
    <w:p w:rsidR="007954B1" w:rsidRDefault="00A20A88" w:rsidP="007954B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742D4">
        <w:rPr>
          <w:sz w:val="28"/>
          <w:szCs w:val="28"/>
        </w:rPr>
        <w:t xml:space="preserve">от </w:t>
      </w:r>
      <w:r w:rsidR="00B47F6D">
        <w:rPr>
          <w:sz w:val="28"/>
          <w:szCs w:val="28"/>
        </w:rPr>
        <w:t>31</w:t>
      </w:r>
      <w:r w:rsidR="00E83961">
        <w:rPr>
          <w:sz w:val="28"/>
          <w:szCs w:val="28"/>
        </w:rPr>
        <w:t>.</w:t>
      </w:r>
      <w:r w:rsidR="006F6DA5">
        <w:rPr>
          <w:sz w:val="28"/>
          <w:szCs w:val="28"/>
        </w:rPr>
        <w:t>0</w:t>
      </w:r>
      <w:r w:rsidR="00B47F6D">
        <w:rPr>
          <w:sz w:val="28"/>
          <w:szCs w:val="28"/>
        </w:rPr>
        <w:t>1</w:t>
      </w:r>
      <w:r w:rsidR="00E83961">
        <w:rPr>
          <w:sz w:val="28"/>
          <w:szCs w:val="28"/>
        </w:rPr>
        <w:t>.201</w:t>
      </w:r>
      <w:r w:rsidR="006F6DA5">
        <w:rPr>
          <w:sz w:val="28"/>
          <w:szCs w:val="28"/>
        </w:rPr>
        <w:t>9</w:t>
      </w:r>
      <w:r w:rsidR="000742D4">
        <w:rPr>
          <w:sz w:val="28"/>
          <w:szCs w:val="28"/>
        </w:rPr>
        <w:t xml:space="preserve">  № </w:t>
      </w:r>
      <w:r w:rsidR="00B47F6D">
        <w:rPr>
          <w:sz w:val="28"/>
          <w:szCs w:val="28"/>
        </w:rPr>
        <w:t>134</w:t>
      </w:r>
    </w:p>
    <w:p w:rsidR="000742D4" w:rsidRDefault="000742D4" w:rsidP="007954B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551BFA" w:rsidRDefault="00551BFA" w:rsidP="007954B1">
      <w:pPr>
        <w:rPr>
          <w:color w:val="000000"/>
          <w:sz w:val="28"/>
          <w:szCs w:val="28"/>
        </w:rPr>
      </w:pPr>
    </w:p>
    <w:p w:rsidR="00551BFA" w:rsidRDefault="00551BFA" w:rsidP="00551BFA">
      <w:pPr>
        <w:jc w:val="center"/>
        <w:rPr>
          <w:b/>
          <w:sz w:val="28"/>
          <w:szCs w:val="28"/>
        </w:rPr>
      </w:pPr>
      <w:r w:rsidRPr="00551BFA">
        <w:rPr>
          <w:b/>
          <w:sz w:val="28"/>
          <w:szCs w:val="28"/>
        </w:rPr>
        <w:t>Описание границ территории,</w:t>
      </w:r>
      <w:r>
        <w:rPr>
          <w:b/>
          <w:sz w:val="28"/>
          <w:szCs w:val="28"/>
        </w:rPr>
        <w:t xml:space="preserve">  </w:t>
      </w:r>
      <w:r w:rsidRPr="00551BFA">
        <w:rPr>
          <w:b/>
          <w:sz w:val="28"/>
          <w:szCs w:val="28"/>
        </w:rPr>
        <w:t xml:space="preserve">в пределах которой </w:t>
      </w:r>
    </w:p>
    <w:p w:rsidR="00551BFA" w:rsidRPr="00551BFA" w:rsidRDefault="00551BFA" w:rsidP="00551BFA">
      <w:pPr>
        <w:jc w:val="center"/>
        <w:rPr>
          <w:b/>
          <w:sz w:val="28"/>
          <w:szCs w:val="28"/>
        </w:rPr>
      </w:pPr>
      <w:r w:rsidRPr="00551BFA">
        <w:rPr>
          <w:b/>
          <w:sz w:val="28"/>
          <w:szCs w:val="28"/>
        </w:rPr>
        <w:t>осуществляется</w:t>
      </w:r>
      <w:r>
        <w:rPr>
          <w:b/>
          <w:sz w:val="28"/>
          <w:szCs w:val="28"/>
        </w:rPr>
        <w:t xml:space="preserve"> </w:t>
      </w:r>
      <w:r w:rsidRPr="00551BFA">
        <w:rPr>
          <w:b/>
          <w:sz w:val="28"/>
          <w:szCs w:val="28"/>
        </w:rPr>
        <w:t>территориальное общественное самоуправление</w:t>
      </w:r>
      <w:r>
        <w:rPr>
          <w:b/>
          <w:sz w:val="28"/>
          <w:szCs w:val="28"/>
        </w:rPr>
        <w:t xml:space="preserve"> (ТОС)</w:t>
      </w:r>
      <w:r w:rsidRPr="00551BFA">
        <w:rPr>
          <w:b/>
          <w:sz w:val="28"/>
          <w:szCs w:val="28"/>
        </w:rPr>
        <w:t xml:space="preserve"> </w:t>
      </w:r>
    </w:p>
    <w:p w:rsidR="00551BFA" w:rsidRPr="00551BFA" w:rsidRDefault="00551BFA" w:rsidP="00551BFA">
      <w:pPr>
        <w:jc w:val="center"/>
        <w:rPr>
          <w:b/>
          <w:sz w:val="28"/>
          <w:szCs w:val="28"/>
        </w:rPr>
      </w:pPr>
      <w:r w:rsidRPr="00551BFA">
        <w:rPr>
          <w:b/>
          <w:sz w:val="28"/>
          <w:szCs w:val="28"/>
        </w:rPr>
        <w:t xml:space="preserve">в </w:t>
      </w:r>
      <w:r w:rsidR="006F6DA5">
        <w:rPr>
          <w:b/>
          <w:sz w:val="28"/>
          <w:szCs w:val="28"/>
        </w:rPr>
        <w:t xml:space="preserve">селе Шишма </w:t>
      </w:r>
      <w:r w:rsidRPr="00551BFA">
        <w:rPr>
          <w:b/>
          <w:sz w:val="28"/>
          <w:szCs w:val="28"/>
        </w:rPr>
        <w:t>муниципально</w:t>
      </w:r>
      <w:r w:rsidR="006F6DA5">
        <w:rPr>
          <w:b/>
          <w:sz w:val="28"/>
          <w:szCs w:val="28"/>
        </w:rPr>
        <w:t>го образования</w:t>
      </w:r>
      <w:r w:rsidRPr="00551BF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Воздвиженский</w:t>
      </w:r>
      <w:r w:rsidRPr="00551BFA">
        <w:rPr>
          <w:b/>
          <w:sz w:val="28"/>
          <w:szCs w:val="28"/>
        </w:rPr>
        <w:t xml:space="preserve"> сельсовет Саракташского района Оренбургской области</w:t>
      </w:r>
    </w:p>
    <w:p w:rsidR="00551BFA" w:rsidRPr="00E5099A" w:rsidRDefault="00551BFA" w:rsidP="00551BFA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9"/>
        <w:gridCol w:w="2730"/>
        <w:gridCol w:w="6201"/>
      </w:tblGrid>
      <w:tr w:rsidR="00551BFA" w:rsidRPr="00E5099A" w:rsidTr="00551BFA">
        <w:tc>
          <w:tcPr>
            <w:tcW w:w="639" w:type="dxa"/>
            <w:shd w:val="clear" w:color="auto" w:fill="auto"/>
            <w:vAlign w:val="center"/>
          </w:tcPr>
          <w:p w:rsidR="00551BFA" w:rsidRPr="00E5099A" w:rsidRDefault="00551BFA" w:rsidP="00253D62">
            <w:pPr>
              <w:jc w:val="both"/>
              <w:rPr>
                <w:sz w:val="28"/>
                <w:szCs w:val="28"/>
              </w:rPr>
            </w:pPr>
            <w:r w:rsidRPr="00E5099A">
              <w:rPr>
                <w:sz w:val="28"/>
                <w:szCs w:val="28"/>
              </w:rPr>
              <w:t>№</w:t>
            </w:r>
          </w:p>
          <w:p w:rsidR="00551BFA" w:rsidRPr="00E5099A" w:rsidRDefault="00551BFA" w:rsidP="00253D62">
            <w:pPr>
              <w:jc w:val="both"/>
              <w:rPr>
                <w:sz w:val="28"/>
                <w:szCs w:val="28"/>
              </w:rPr>
            </w:pPr>
            <w:r w:rsidRPr="00E5099A">
              <w:rPr>
                <w:sz w:val="28"/>
                <w:szCs w:val="28"/>
              </w:rPr>
              <w:t>п/п</w:t>
            </w:r>
          </w:p>
        </w:tc>
        <w:tc>
          <w:tcPr>
            <w:tcW w:w="2730" w:type="dxa"/>
            <w:shd w:val="clear" w:color="auto" w:fill="auto"/>
            <w:vAlign w:val="center"/>
          </w:tcPr>
          <w:p w:rsidR="00551BFA" w:rsidRDefault="00551BFA" w:rsidP="00253D62">
            <w:pPr>
              <w:jc w:val="center"/>
              <w:rPr>
                <w:sz w:val="28"/>
                <w:szCs w:val="28"/>
              </w:rPr>
            </w:pPr>
            <w:r w:rsidRPr="00E5099A">
              <w:rPr>
                <w:sz w:val="28"/>
                <w:szCs w:val="28"/>
              </w:rPr>
              <w:t>Наименование населенного пункта муниципального образования</w:t>
            </w:r>
          </w:p>
          <w:p w:rsidR="00551BFA" w:rsidRPr="00E5099A" w:rsidRDefault="00551BFA" w:rsidP="00253D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01" w:type="dxa"/>
            <w:shd w:val="clear" w:color="auto" w:fill="auto"/>
            <w:vAlign w:val="center"/>
          </w:tcPr>
          <w:p w:rsidR="00551BFA" w:rsidRDefault="00551BFA" w:rsidP="00253D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E5099A">
              <w:rPr>
                <w:sz w:val="28"/>
                <w:szCs w:val="28"/>
              </w:rPr>
              <w:t>раниц</w:t>
            </w:r>
            <w:r w:rsidR="005C57D3">
              <w:rPr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 xml:space="preserve"> территории, в пределах </w:t>
            </w:r>
            <w:r w:rsidRPr="00E5099A">
              <w:rPr>
                <w:sz w:val="28"/>
                <w:szCs w:val="28"/>
              </w:rPr>
              <w:t xml:space="preserve"> котор</w:t>
            </w:r>
            <w:r>
              <w:rPr>
                <w:sz w:val="28"/>
                <w:szCs w:val="28"/>
              </w:rPr>
              <w:t>ой</w:t>
            </w:r>
            <w:r w:rsidRPr="00E5099A">
              <w:rPr>
                <w:sz w:val="28"/>
                <w:szCs w:val="28"/>
              </w:rPr>
              <w:t xml:space="preserve"> осуществляется ТОС</w:t>
            </w:r>
          </w:p>
          <w:p w:rsidR="00551BFA" w:rsidRDefault="00551BFA" w:rsidP="00253D62">
            <w:pPr>
              <w:jc w:val="center"/>
              <w:rPr>
                <w:sz w:val="28"/>
                <w:szCs w:val="28"/>
              </w:rPr>
            </w:pPr>
          </w:p>
          <w:p w:rsidR="00551BFA" w:rsidRPr="00E5099A" w:rsidRDefault="00551BFA" w:rsidP="00253D62">
            <w:pPr>
              <w:jc w:val="center"/>
              <w:rPr>
                <w:sz w:val="28"/>
                <w:szCs w:val="28"/>
              </w:rPr>
            </w:pPr>
          </w:p>
        </w:tc>
      </w:tr>
      <w:tr w:rsidR="00551BFA" w:rsidRPr="00E5099A" w:rsidTr="00551BFA">
        <w:tc>
          <w:tcPr>
            <w:tcW w:w="639" w:type="dxa"/>
            <w:shd w:val="clear" w:color="auto" w:fill="auto"/>
          </w:tcPr>
          <w:p w:rsidR="00551BFA" w:rsidRPr="00E5099A" w:rsidRDefault="00551BFA" w:rsidP="00253D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730" w:type="dxa"/>
            <w:shd w:val="clear" w:color="auto" w:fill="auto"/>
          </w:tcPr>
          <w:p w:rsidR="00551BFA" w:rsidRPr="00E5099A" w:rsidRDefault="00551BFA" w:rsidP="006F6D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село </w:t>
            </w:r>
            <w:r w:rsidR="006F6DA5">
              <w:rPr>
                <w:sz w:val="28"/>
                <w:szCs w:val="28"/>
              </w:rPr>
              <w:t>Шишма</w:t>
            </w:r>
          </w:p>
        </w:tc>
        <w:tc>
          <w:tcPr>
            <w:tcW w:w="6201" w:type="dxa"/>
            <w:shd w:val="clear" w:color="auto" w:fill="auto"/>
          </w:tcPr>
          <w:p w:rsidR="00551BFA" w:rsidRDefault="00551BFA" w:rsidP="00551B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Территориальное общественное самоуправление осуществляется в границах населённого пункта села </w:t>
            </w:r>
            <w:r w:rsidR="006F6DA5">
              <w:rPr>
                <w:sz w:val="28"/>
                <w:szCs w:val="28"/>
              </w:rPr>
              <w:t>Шишма</w:t>
            </w:r>
            <w:r>
              <w:rPr>
                <w:sz w:val="28"/>
                <w:szCs w:val="28"/>
              </w:rPr>
              <w:t>, границы утверждены Генеральным планом муниципального образования Воздвиженский  сельсовет Саракташского район Оренбургской области (план-схема прилагается)</w:t>
            </w:r>
          </w:p>
          <w:p w:rsidR="00551BFA" w:rsidRPr="00E5099A" w:rsidRDefault="00551BFA" w:rsidP="00551BFA">
            <w:pPr>
              <w:jc w:val="both"/>
              <w:rPr>
                <w:sz w:val="28"/>
                <w:szCs w:val="28"/>
              </w:rPr>
            </w:pPr>
          </w:p>
        </w:tc>
      </w:tr>
    </w:tbl>
    <w:p w:rsidR="00551BFA" w:rsidRPr="00E5099A" w:rsidRDefault="00551BFA" w:rsidP="00551BFA">
      <w:pPr>
        <w:jc w:val="center"/>
        <w:rPr>
          <w:sz w:val="28"/>
          <w:szCs w:val="28"/>
        </w:rPr>
      </w:pPr>
    </w:p>
    <w:p w:rsidR="00551BFA" w:rsidRPr="00E5099A" w:rsidRDefault="00551BFA" w:rsidP="00551BFA">
      <w:pPr>
        <w:ind w:firstLine="709"/>
        <w:rPr>
          <w:sz w:val="28"/>
          <w:szCs w:val="28"/>
        </w:rPr>
      </w:pPr>
    </w:p>
    <w:p w:rsidR="008C6E24" w:rsidRDefault="008C6E24" w:rsidP="00551BFA">
      <w:pPr>
        <w:jc w:val="center"/>
        <w:rPr>
          <w:b/>
          <w:sz w:val="28"/>
          <w:szCs w:val="28"/>
        </w:rPr>
        <w:sectPr w:rsidR="008C6E24" w:rsidSect="00B47F6D">
          <w:headerReference w:type="even" r:id="rId8"/>
          <w:headerReference w:type="default" r:id="rId9"/>
          <w:pgSz w:w="11906" w:h="16838"/>
          <w:pgMar w:top="851" w:right="851" w:bottom="1134" w:left="1701" w:header="709" w:footer="709" w:gutter="0"/>
          <w:cols w:space="708"/>
          <w:titlePg/>
          <w:docGrid w:linePitch="360"/>
        </w:sectPr>
      </w:pPr>
    </w:p>
    <w:p w:rsidR="00B86153" w:rsidRPr="008C6E24" w:rsidRDefault="0092608F" w:rsidP="00DA11F6">
      <w:pPr>
        <w:tabs>
          <w:tab w:val="left" w:pos="-142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00800" cy="9820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6153" w:rsidRPr="008C6E24" w:rsidSect="00DA11F6">
      <w:pgSz w:w="11906" w:h="16838"/>
      <w:pgMar w:top="1134" w:right="851" w:bottom="1134" w:left="289" w:header="13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44F6" w:rsidRDefault="00DB44F6">
      <w:r>
        <w:separator/>
      </w:r>
    </w:p>
  </w:endnote>
  <w:endnote w:type="continuationSeparator" w:id="0">
    <w:p w:rsidR="00DB44F6" w:rsidRDefault="00DB4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44F6" w:rsidRDefault="00DB44F6">
      <w:r>
        <w:separator/>
      </w:r>
    </w:p>
  </w:footnote>
  <w:footnote w:type="continuationSeparator" w:id="0">
    <w:p w:rsidR="00DB44F6" w:rsidRDefault="00DB44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2E7E" w:rsidRDefault="000D2E7E" w:rsidP="00C1799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C723F">
      <w:rPr>
        <w:rStyle w:val="a5"/>
        <w:noProof/>
      </w:rPr>
      <w:t>2</w:t>
    </w:r>
    <w:r>
      <w:rPr>
        <w:rStyle w:val="a5"/>
      </w:rPr>
      <w:fldChar w:fldCharType="end"/>
    </w:r>
  </w:p>
  <w:p w:rsidR="000D2E7E" w:rsidRDefault="000D2E7E" w:rsidP="00B91939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7F6D" w:rsidRDefault="00B47F6D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2608F">
      <w:rPr>
        <w:noProof/>
      </w:rPr>
      <w:t>4</w:t>
    </w:r>
    <w:r>
      <w:fldChar w:fldCharType="end"/>
    </w:r>
  </w:p>
  <w:p w:rsidR="000D2E7E" w:rsidRDefault="000D2E7E" w:rsidP="00B47F6D">
    <w:pPr>
      <w:pStyle w:val="a3"/>
      <w:ind w:right="36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A83429"/>
    <w:multiLevelType w:val="hybridMultilevel"/>
    <w:tmpl w:val="D15086F8"/>
    <w:lvl w:ilvl="0" w:tplc="83BE8E5C">
      <w:start w:val="1"/>
      <w:numFmt w:val="decimal"/>
      <w:lvlText w:val="%1."/>
      <w:lvlJc w:val="left"/>
      <w:pPr>
        <w:tabs>
          <w:tab w:val="num" w:pos="1305"/>
        </w:tabs>
        <w:ind w:left="1305" w:hanging="52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4D867DF"/>
    <w:multiLevelType w:val="hybridMultilevel"/>
    <w:tmpl w:val="46E8966A"/>
    <w:lvl w:ilvl="0" w:tplc="0419000F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0A41BE7"/>
    <w:multiLevelType w:val="hybridMultilevel"/>
    <w:tmpl w:val="8056C84C"/>
    <w:lvl w:ilvl="0" w:tplc="9D72A1CC">
      <w:start w:val="1"/>
      <w:numFmt w:val="decimal"/>
      <w:lvlText w:val="%1."/>
      <w:lvlJc w:val="left"/>
      <w:pPr>
        <w:ind w:left="750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C6C"/>
    <w:rsid w:val="00004AC9"/>
    <w:rsid w:val="00007C20"/>
    <w:rsid w:val="00024E55"/>
    <w:rsid w:val="00042958"/>
    <w:rsid w:val="000742D4"/>
    <w:rsid w:val="00074669"/>
    <w:rsid w:val="000A2FFE"/>
    <w:rsid w:val="000A4892"/>
    <w:rsid w:val="000A4C5D"/>
    <w:rsid w:val="000A4D26"/>
    <w:rsid w:val="000B60B1"/>
    <w:rsid w:val="000B6BBC"/>
    <w:rsid w:val="000D036A"/>
    <w:rsid w:val="000D1506"/>
    <w:rsid w:val="000D2E7E"/>
    <w:rsid w:val="000D32D8"/>
    <w:rsid w:val="000F298D"/>
    <w:rsid w:val="000F298E"/>
    <w:rsid w:val="0011196C"/>
    <w:rsid w:val="00130032"/>
    <w:rsid w:val="001323CF"/>
    <w:rsid w:val="00141F62"/>
    <w:rsid w:val="00157C17"/>
    <w:rsid w:val="001614AD"/>
    <w:rsid w:val="001632B5"/>
    <w:rsid w:val="0016650B"/>
    <w:rsid w:val="00170D0B"/>
    <w:rsid w:val="00171CD9"/>
    <w:rsid w:val="00181664"/>
    <w:rsid w:val="00195146"/>
    <w:rsid w:val="001A644B"/>
    <w:rsid w:val="001C46F8"/>
    <w:rsid w:val="001D5AEB"/>
    <w:rsid w:val="001D6059"/>
    <w:rsid w:val="001D64C9"/>
    <w:rsid w:val="001E2FEC"/>
    <w:rsid w:val="001E5E97"/>
    <w:rsid w:val="00220A2C"/>
    <w:rsid w:val="0022267C"/>
    <w:rsid w:val="0022427B"/>
    <w:rsid w:val="002310EC"/>
    <w:rsid w:val="00231857"/>
    <w:rsid w:val="002322FC"/>
    <w:rsid w:val="00253D62"/>
    <w:rsid w:val="00255A99"/>
    <w:rsid w:val="00257D51"/>
    <w:rsid w:val="00271ED3"/>
    <w:rsid w:val="002741BA"/>
    <w:rsid w:val="002762BD"/>
    <w:rsid w:val="00284D86"/>
    <w:rsid w:val="00292CB5"/>
    <w:rsid w:val="002B09CA"/>
    <w:rsid w:val="002C0D85"/>
    <w:rsid w:val="002C30BC"/>
    <w:rsid w:val="002D3F6E"/>
    <w:rsid w:val="002D7681"/>
    <w:rsid w:val="002E7DD1"/>
    <w:rsid w:val="002F1896"/>
    <w:rsid w:val="002F30A3"/>
    <w:rsid w:val="002F6114"/>
    <w:rsid w:val="00300E81"/>
    <w:rsid w:val="00301A8B"/>
    <w:rsid w:val="0030771B"/>
    <w:rsid w:val="00323FF1"/>
    <w:rsid w:val="00373028"/>
    <w:rsid w:val="003919A5"/>
    <w:rsid w:val="003A3AC3"/>
    <w:rsid w:val="003A4280"/>
    <w:rsid w:val="003D0236"/>
    <w:rsid w:val="003D21C9"/>
    <w:rsid w:val="003E468D"/>
    <w:rsid w:val="003E487F"/>
    <w:rsid w:val="003E5F41"/>
    <w:rsid w:val="003E728B"/>
    <w:rsid w:val="00423281"/>
    <w:rsid w:val="004247CD"/>
    <w:rsid w:val="00434A52"/>
    <w:rsid w:val="004654F5"/>
    <w:rsid w:val="00482D09"/>
    <w:rsid w:val="004A4CED"/>
    <w:rsid w:val="004B0AA4"/>
    <w:rsid w:val="004B119D"/>
    <w:rsid w:val="004B3695"/>
    <w:rsid w:val="004B67AC"/>
    <w:rsid w:val="004C1B9A"/>
    <w:rsid w:val="004C723F"/>
    <w:rsid w:val="004D040F"/>
    <w:rsid w:val="004D7E44"/>
    <w:rsid w:val="004E12B8"/>
    <w:rsid w:val="004E40A2"/>
    <w:rsid w:val="005206F2"/>
    <w:rsid w:val="00535C6C"/>
    <w:rsid w:val="005362CB"/>
    <w:rsid w:val="005379D6"/>
    <w:rsid w:val="00551BFA"/>
    <w:rsid w:val="00564014"/>
    <w:rsid w:val="00580762"/>
    <w:rsid w:val="00584A92"/>
    <w:rsid w:val="005A0571"/>
    <w:rsid w:val="005A42AD"/>
    <w:rsid w:val="005A5C8A"/>
    <w:rsid w:val="005A79C5"/>
    <w:rsid w:val="005B5CD5"/>
    <w:rsid w:val="005C57D3"/>
    <w:rsid w:val="005D1ED6"/>
    <w:rsid w:val="005E1565"/>
    <w:rsid w:val="005E2AF1"/>
    <w:rsid w:val="005E392F"/>
    <w:rsid w:val="005F0BBB"/>
    <w:rsid w:val="005F1FA8"/>
    <w:rsid w:val="006078CF"/>
    <w:rsid w:val="006206FA"/>
    <w:rsid w:val="00636117"/>
    <w:rsid w:val="006471A2"/>
    <w:rsid w:val="006475C4"/>
    <w:rsid w:val="006571CE"/>
    <w:rsid w:val="00675CD0"/>
    <w:rsid w:val="00693F0E"/>
    <w:rsid w:val="006A6E95"/>
    <w:rsid w:val="006B7ECA"/>
    <w:rsid w:val="006D13D3"/>
    <w:rsid w:val="006E2A4D"/>
    <w:rsid w:val="006F3A65"/>
    <w:rsid w:val="006F6DA5"/>
    <w:rsid w:val="00702B3B"/>
    <w:rsid w:val="00702C52"/>
    <w:rsid w:val="0071360B"/>
    <w:rsid w:val="007158AC"/>
    <w:rsid w:val="00733426"/>
    <w:rsid w:val="00733ACF"/>
    <w:rsid w:val="0073433F"/>
    <w:rsid w:val="00762ECD"/>
    <w:rsid w:val="0076747E"/>
    <w:rsid w:val="00767FCF"/>
    <w:rsid w:val="00783F9E"/>
    <w:rsid w:val="00794765"/>
    <w:rsid w:val="007954B1"/>
    <w:rsid w:val="007B113B"/>
    <w:rsid w:val="007B3330"/>
    <w:rsid w:val="007C2F2C"/>
    <w:rsid w:val="007C4247"/>
    <w:rsid w:val="007C629A"/>
    <w:rsid w:val="007D2687"/>
    <w:rsid w:val="007F0B54"/>
    <w:rsid w:val="007F7376"/>
    <w:rsid w:val="008024F9"/>
    <w:rsid w:val="00803276"/>
    <w:rsid w:val="0081330E"/>
    <w:rsid w:val="00826EA0"/>
    <w:rsid w:val="00831C38"/>
    <w:rsid w:val="00850A8A"/>
    <w:rsid w:val="008530DF"/>
    <w:rsid w:val="008562CA"/>
    <w:rsid w:val="00862903"/>
    <w:rsid w:val="00873A84"/>
    <w:rsid w:val="008742AF"/>
    <w:rsid w:val="00875EB4"/>
    <w:rsid w:val="00897BF7"/>
    <w:rsid w:val="008B7F7F"/>
    <w:rsid w:val="008C6E24"/>
    <w:rsid w:val="008D1083"/>
    <w:rsid w:val="008D2447"/>
    <w:rsid w:val="008D7A52"/>
    <w:rsid w:val="008E5D9D"/>
    <w:rsid w:val="008F09EA"/>
    <w:rsid w:val="0090166E"/>
    <w:rsid w:val="00901712"/>
    <w:rsid w:val="00910320"/>
    <w:rsid w:val="009121A2"/>
    <w:rsid w:val="0092608F"/>
    <w:rsid w:val="00944248"/>
    <w:rsid w:val="009460A0"/>
    <w:rsid w:val="0094702B"/>
    <w:rsid w:val="0096268E"/>
    <w:rsid w:val="00962802"/>
    <w:rsid w:val="00965787"/>
    <w:rsid w:val="0098419B"/>
    <w:rsid w:val="00994C4B"/>
    <w:rsid w:val="009A1B7F"/>
    <w:rsid w:val="009B321B"/>
    <w:rsid w:val="009C476A"/>
    <w:rsid w:val="009C6714"/>
    <w:rsid w:val="009C73FD"/>
    <w:rsid w:val="009C7F17"/>
    <w:rsid w:val="009D31D9"/>
    <w:rsid w:val="009D38ED"/>
    <w:rsid w:val="009F2D27"/>
    <w:rsid w:val="009F4C9A"/>
    <w:rsid w:val="00A20A88"/>
    <w:rsid w:val="00A24E59"/>
    <w:rsid w:val="00A3162A"/>
    <w:rsid w:val="00A72292"/>
    <w:rsid w:val="00A87BE6"/>
    <w:rsid w:val="00A93277"/>
    <w:rsid w:val="00AA27DB"/>
    <w:rsid w:val="00AA579E"/>
    <w:rsid w:val="00AB137F"/>
    <w:rsid w:val="00AB56BC"/>
    <w:rsid w:val="00AC0B8C"/>
    <w:rsid w:val="00AD06BD"/>
    <w:rsid w:val="00AD1C6A"/>
    <w:rsid w:val="00AE1B75"/>
    <w:rsid w:val="00AE5A60"/>
    <w:rsid w:val="00AE76D6"/>
    <w:rsid w:val="00AF3B02"/>
    <w:rsid w:val="00AF41F4"/>
    <w:rsid w:val="00AF67D2"/>
    <w:rsid w:val="00B068FB"/>
    <w:rsid w:val="00B13FD1"/>
    <w:rsid w:val="00B36E78"/>
    <w:rsid w:val="00B4399F"/>
    <w:rsid w:val="00B47F6D"/>
    <w:rsid w:val="00B57A8E"/>
    <w:rsid w:val="00B646B9"/>
    <w:rsid w:val="00B757F1"/>
    <w:rsid w:val="00B86153"/>
    <w:rsid w:val="00B91939"/>
    <w:rsid w:val="00B931CC"/>
    <w:rsid w:val="00B96789"/>
    <w:rsid w:val="00BA15D1"/>
    <w:rsid w:val="00BA7426"/>
    <w:rsid w:val="00BB36A0"/>
    <w:rsid w:val="00BB6B4A"/>
    <w:rsid w:val="00BB74DA"/>
    <w:rsid w:val="00BE1D3A"/>
    <w:rsid w:val="00BE61E8"/>
    <w:rsid w:val="00BF0433"/>
    <w:rsid w:val="00C15E35"/>
    <w:rsid w:val="00C17992"/>
    <w:rsid w:val="00C203A2"/>
    <w:rsid w:val="00C26118"/>
    <w:rsid w:val="00C444EC"/>
    <w:rsid w:val="00C60209"/>
    <w:rsid w:val="00C60289"/>
    <w:rsid w:val="00C732BF"/>
    <w:rsid w:val="00C7630A"/>
    <w:rsid w:val="00C76DE0"/>
    <w:rsid w:val="00C77D0B"/>
    <w:rsid w:val="00CA32A9"/>
    <w:rsid w:val="00CA429E"/>
    <w:rsid w:val="00CD52ED"/>
    <w:rsid w:val="00CE7949"/>
    <w:rsid w:val="00CF4056"/>
    <w:rsid w:val="00CF6504"/>
    <w:rsid w:val="00D1641F"/>
    <w:rsid w:val="00D25070"/>
    <w:rsid w:val="00D2520B"/>
    <w:rsid w:val="00D34CF3"/>
    <w:rsid w:val="00D37AE3"/>
    <w:rsid w:val="00D5116D"/>
    <w:rsid w:val="00D51D8E"/>
    <w:rsid w:val="00D55B9A"/>
    <w:rsid w:val="00D56B59"/>
    <w:rsid w:val="00D6205C"/>
    <w:rsid w:val="00D74674"/>
    <w:rsid w:val="00D76768"/>
    <w:rsid w:val="00D80B85"/>
    <w:rsid w:val="00D82434"/>
    <w:rsid w:val="00DA11F6"/>
    <w:rsid w:val="00DA1D4C"/>
    <w:rsid w:val="00DA5EE2"/>
    <w:rsid w:val="00DB0CA7"/>
    <w:rsid w:val="00DB44F6"/>
    <w:rsid w:val="00DB61E9"/>
    <w:rsid w:val="00DC6A83"/>
    <w:rsid w:val="00DC7AD8"/>
    <w:rsid w:val="00DD7AA5"/>
    <w:rsid w:val="00DF3578"/>
    <w:rsid w:val="00DF61C5"/>
    <w:rsid w:val="00E0342D"/>
    <w:rsid w:val="00E24F5B"/>
    <w:rsid w:val="00E31CCF"/>
    <w:rsid w:val="00E42786"/>
    <w:rsid w:val="00E454CE"/>
    <w:rsid w:val="00E541D3"/>
    <w:rsid w:val="00E72D14"/>
    <w:rsid w:val="00E83961"/>
    <w:rsid w:val="00EA4E84"/>
    <w:rsid w:val="00EC0A0F"/>
    <w:rsid w:val="00EC1DAA"/>
    <w:rsid w:val="00EC68C7"/>
    <w:rsid w:val="00ED057D"/>
    <w:rsid w:val="00F038E9"/>
    <w:rsid w:val="00F07AB1"/>
    <w:rsid w:val="00F15F8E"/>
    <w:rsid w:val="00F24629"/>
    <w:rsid w:val="00F36712"/>
    <w:rsid w:val="00F40A19"/>
    <w:rsid w:val="00F54B92"/>
    <w:rsid w:val="00F908D7"/>
    <w:rsid w:val="00F95F2A"/>
    <w:rsid w:val="00FA2AA4"/>
    <w:rsid w:val="00FB4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525C52-D1B2-46C5-94FE-45FB04114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5C6C"/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Nonformat">
    <w:name w:val="ConsNonformat"/>
    <w:rsid w:val="00535C6C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lang w:eastAsia="en-US"/>
    </w:rPr>
  </w:style>
  <w:style w:type="paragraph" w:customStyle="1" w:styleId="ConsPlusNormal">
    <w:name w:val="ConsPlusNormal"/>
    <w:rsid w:val="000742D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header"/>
    <w:basedOn w:val="a"/>
    <w:link w:val="a4"/>
    <w:uiPriority w:val="99"/>
    <w:rsid w:val="00B91939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B91939"/>
  </w:style>
  <w:style w:type="paragraph" w:styleId="a6">
    <w:name w:val="Balloon Text"/>
    <w:basedOn w:val="a"/>
    <w:link w:val="a7"/>
    <w:rsid w:val="0081330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81330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1641F"/>
    <w:pPr>
      <w:ind w:left="708"/>
    </w:pPr>
  </w:style>
  <w:style w:type="character" w:styleId="a9">
    <w:name w:val="Hyperlink"/>
    <w:rsid w:val="00965787"/>
    <w:rPr>
      <w:color w:val="0000FF"/>
      <w:u w:val="single"/>
    </w:rPr>
  </w:style>
  <w:style w:type="paragraph" w:styleId="aa">
    <w:name w:val="footer"/>
    <w:basedOn w:val="a"/>
    <w:link w:val="ab"/>
    <w:rsid w:val="008C6E2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8C6E24"/>
  </w:style>
  <w:style w:type="character" w:customStyle="1" w:styleId="a4">
    <w:name w:val="Верхний колонтитул Знак"/>
    <w:basedOn w:val="a0"/>
    <w:link w:val="a3"/>
    <w:uiPriority w:val="99"/>
    <w:rsid w:val="00B47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464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Надежда</cp:lastModifiedBy>
  <cp:revision>2</cp:revision>
  <cp:lastPrinted>2019-03-28T12:44:00Z</cp:lastPrinted>
  <dcterms:created xsi:type="dcterms:W3CDTF">2019-03-29T15:35:00Z</dcterms:created>
  <dcterms:modified xsi:type="dcterms:W3CDTF">2019-03-29T15:35:00Z</dcterms:modified>
</cp:coreProperties>
</file>