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2790"/>
      </w:tblGrid>
      <w:tr w:rsidR="00E07FD8" w:rsidTr="00E07FD8">
        <w:trPr>
          <w:cantSplit/>
          <w:trHeight w:val="593"/>
        </w:trPr>
        <w:tc>
          <w:tcPr>
            <w:tcW w:w="5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FD8" w:rsidRDefault="00E07FD8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АДМИНИСТРАЦИЯ</w:t>
            </w:r>
          </w:p>
          <w:p w:rsidR="00E07FD8" w:rsidRDefault="00E07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муниципального образования</w:t>
            </w:r>
          </w:p>
          <w:p w:rsidR="00E07FD8" w:rsidRDefault="00E07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Воздвиженский сельсовет</w:t>
            </w:r>
          </w:p>
          <w:p w:rsidR="00E07FD8" w:rsidRDefault="00E07F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Саракташского района</w:t>
            </w:r>
          </w:p>
          <w:p w:rsidR="00E07FD8" w:rsidRDefault="00E07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Оренбургской области</w:t>
            </w:r>
          </w:p>
          <w:p w:rsidR="00E07FD8" w:rsidRDefault="00E07FD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</w:rPr>
            </w:pPr>
          </w:p>
          <w:p w:rsidR="00E07FD8" w:rsidRDefault="00E07FD8">
            <w:pPr>
              <w:pStyle w:val="1"/>
              <w:ind w:left="7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</w:t>
            </w:r>
          </w:p>
          <w:p w:rsidR="00E07FD8" w:rsidRDefault="00085F4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2574B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 w:rsidR="0062574B">
              <w:rPr>
                <w:rFonts w:ascii="Times New Roman" w:hAnsi="Times New Roman"/>
                <w:sz w:val="28"/>
              </w:rPr>
              <w:t>07</w:t>
            </w:r>
            <w:r w:rsidR="00E07FD8">
              <w:rPr>
                <w:rFonts w:ascii="Times New Roman" w:hAnsi="Times New Roman"/>
                <w:sz w:val="28"/>
              </w:rPr>
              <w:t>.201</w:t>
            </w:r>
            <w:r w:rsidR="0062574B">
              <w:rPr>
                <w:rFonts w:ascii="Times New Roman" w:hAnsi="Times New Roman"/>
                <w:sz w:val="28"/>
              </w:rPr>
              <w:t>6</w:t>
            </w:r>
            <w:r w:rsidR="00E07FD8">
              <w:rPr>
                <w:rFonts w:ascii="Times New Roman" w:hAnsi="Times New Roman"/>
                <w:sz w:val="28"/>
              </w:rPr>
              <w:t xml:space="preserve"> №  </w:t>
            </w:r>
            <w:r w:rsidR="0062574B">
              <w:rPr>
                <w:rFonts w:ascii="Times New Roman" w:hAnsi="Times New Roman"/>
                <w:sz w:val="28"/>
              </w:rPr>
              <w:t>65</w:t>
            </w:r>
            <w:r>
              <w:rPr>
                <w:rFonts w:ascii="Times New Roman" w:hAnsi="Times New Roman"/>
                <w:sz w:val="28"/>
              </w:rPr>
              <w:t>-п</w:t>
            </w:r>
          </w:p>
          <w:p w:rsidR="00E07FD8" w:rsidRDefault="00E07FD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Воздвиженка</w:t>
            </w:r>
          </w:p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07FD8" w:rsidRPr="0062574B" w:rsidRDefault="008D670B" w:rsidP="008D67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574B">
              <w:rPr>
                <w:rFonts w:ascii="Times New Roman" w:hAnsi="Times New Roman"/>
                <w:sz w:val="28"/>
                <w:szCs w:val="28"/>
              </w:rPr>
              <w:t>О  признании утратившим силу постановление администрации Воздвиженского сельсовета           от 28.03.2016 № 30-п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FD8" w:rsidRDefault="00E07FD8">
            <w:pPr>
              <w:pStyle w:val="a5"/>
              <w:tabs>
                <w:tab w:val="left" w:pos="708"/>
              </w:tabs>
              <w:rPr>
                <w:sz w:val="28"/>
              </w:rPr>
            </w:pPr>
          </w:p>
        </w:tc>
      </w:tr>
      <w:tr w:rsidR="00E07FD8" w:rsidTr="00E07FD8">
        <w:trPr>
          <w:cantSplit/>
          <w:trHeight w:val="593"/>
        </w:trPr>
        <w:tc>
          <w:tcPr>
            <w:tcW w:w="5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07FD8" w:rsidTr="00E07FD8">
        <w:trPr>
          <w:cantSplit/>
          <w:trHeight w:val="593"/>
        </w:trPr>
        <w:tc>
          <w:tcPr>
            <w:tcW w:w="5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07FD8" w:rsidTr="00E07FD8">
        <w:trPr>
          <w:cantSplit/>
          <w:trHeight w:val="593"/>
        </w:trPr>
        <w:tc>
          <w:tcPr>
            <w:tcW w:w="5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07FD8" w:rsidTr="00E07FD8">
        <w:trPr>
          <w:cantSplit/>
          <w:trHeight w:val="593"/>
        </w:trPr>
        <w:tc>
          <w:tcPr>
            <w:tcW w:w="5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07FD8" w:rsidTr="00E07FD8">
        <w:trPr>
          <w:cantSplit/>
          <w:trHeight w:val="593"/>
        </w:trPr>
        <w:tc>
          <w:tcPr>
            <w:tcW w:w="5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FD8" w:rsidRDefault="00E07F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2574B" w:rsidRDefault="0062574B" w:rsidP="006257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7FD8" w:rsidRDefault="00E07FD8" w:rsidP="006257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932FB">
        <w:rPr>
          <w:rFonts w:ascii="Times New Roman" w:hAnsi="Times New Roman"/>
          <w:sz w:val="28"/>
          <w:szCs w:val="28"/>
        </w:rPr>
        <w:t>Информацией</w:t>
      </w:r>
      <w:r w:rsidR="0062574B">
        <w:rPr>
          <w:rFonts w:ascii="Times New Roman" w:hAnsi="Times New Roman"/>
          <w:sz w:val="28"/>
          <w:szCs w:val="28"/>
        </w:rPr>
        <w:t xml:space="preserve"> прокуратуры Саракташского района от 20.07.2016 № 7-3-20</w:t>
      </w:r>
      <w:r w:rsidR="00C932FB">
        <w:rPr>
          <w:rFonts w:ascii="Times New Roman" w:hAnsi="Times New Roman"/>
          <w:sz w:val="28"/>
          <w:szCs w:val="28"/>
        </w:rPr>
        <w:t xml:space="preserve">16 </w:t>
      </w:r>
      <w:r w:rsidR="0062574B">
        <w:rPr>
          <w:rFonts w:ascii="Times New Roman" w:hAnsi="Times New Roman"/>
          <w:sz w:val="28"/>
          <w:szCs w:val="28"/>
        </w:rPr>
        <w:t xml:space="preserve">  о противоречии нормативного правого акта действующему законодательству, на основании Устава муниципального образования Воздвиженский сельсовет:</w:t>
      </w:r>
    </w:p>
    <w:p w:rsidR="0062574B" w:rsidRDefault="0062574B" w:rsidP="006257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574B" w:rsidRDefault="00E07FD8" w:rsidP="0062574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2574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Воздвиженского сельсовета от 28.03.2016 № 30-п «</w:t>
      </w:r>
      <w:r w:rsidR="0062574B">
        <w:rPr>
          <w:rFonts w:ascii="Times New Roman" w:hAnsi="Times New Roman"/>
          <w:sz w:val="28"/>
        </w:rPr>
        <w:t xml:space="preserve">Об утверждении Положения </w:t>
      </w:r>
      <w:r w:rsidR="0062574B">
        <w:rPr>
          <w:rFonts w:ascii="Times New Roman" w:hAnsi="Times New Roman"/>
          <w:sz w:val="28"/>
          <w:szCs w:val="28"/>
        </w:rPr>
        <w:t xml:space="preserve">о </w:t>
      </w:r>
      <w:r w:rsidR="0062574B">
        <w:rPr>
          <w:rFonts w:ascii="Times New Roman" w:hAnsi="Times New Roman"/>
          <w:bCs/>
          <w:sz w:val="28"/>
          <w:szCs w:val="28"/>
        </w:rPr>
        <w:t xml:space="preserve"> порядке сообщения лицами, замещающими муниципальные должности, должности муниципальной службы в муниципальном образовании Воздвиженский сельсовет Саракташский район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07FD8" w:rsidRDefault="00E07FD8" w:rsidP="00625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7FD8" w:rsidRDefault="00E07FD8" w:rsidP="00E07FD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574B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="0062574B">
        <w:rPr>
          <w:rFonts w:ascii="Times New Roman" w:hAnsi="Times New Roman"/>
          <w:sz w:val="28"/>
          <w:szCs w:val="28"/>
        </w:rPr>
        <w:t>подлежит  обнародованию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Воздвиженский сельсовет и размещению на официальном сайте администрации Воздвиженского сельсовета.</w:t>
      </w:r>
    </w:p>
    <w:p w:rsidR="00E07FD8" w:rsidRDefault="00E07FD8" w:rsidP="00E0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D8" w:rsidRDefault="00E07FD8" w:rsidP="008061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возложить на заместителя главы администрации сельсовета Величко Т.В.</w:t>
      </w:r>
    </w:p>
    <w:p w:rsidR="00E07FD8" w:rsidRDefault="00E07FD8" w:rsidP="00E0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D8" w:rsidRDefault="00E07FD8" w:rsidP="00E0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D8" w:rsidRDefault="00E07FD8" w:rsidP="00625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625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Скузоватов</w:t>
      </w:r>
    </w:p>
    <w:p w:rsidR="00E07FD8" w:rsidRDefault="00E07FD8" w:rsidP="00E07F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7FD8" w:rsidRDefault="00E07FD8" w:rsidP="00795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прокурору района, </w:t>
      </w:r>
      <w:r w:rsidR="00085F41">
        <w:rPr>
          <w:rFonts w:ascii="Times New Roman" w:hAnsi="Times New Roman"/>
          <w:sz w:val="28"/>
          <w:szCs w:val="28"/>
        </w:rPr>
        <w:t>в дело</w:t>
      </w:r>
    </w:p>
    <w:sectPr w:rsidR="00E07FD8" w:rsidSect="00085F41">
      <w:headerReference w:type="even" r:id="rId7"/>
      <w:footerReference w:type="even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49" w:rsidRDefault="00CD7949">
      <w:pPr>
        <w:spacing w:after="0" w:line="240" w:lineRule="auto"/>
      </w:pPr>
      <w:r>
        <w:separator/>
      </w:r>
    </w:p>
  </w:endnote>
  <w:endnote w:type="continuationSeparator" w:id="0">
    <w:p w:rsidR="00CD7949" w:rsidRDefault="00CD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49" w:rsidRDefault="00CD7949">
      <w:pPr>
        <w:spacing w:after="0" w:line="240" w:lineRule="auto"/>
      </w:pPr>
      <w:r>
        <w:separator/>
      </w:r>
    </w:p>
  </w:footnote>
  <w:footnote w:type="continuationSeparator" w:id="0">
    <w:p w:rsidR="00CD7949" w:rsidRDefault="00CD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5F41"/>
    <w:rsid w:val="00087557"/>
    <w:rsid w:val="00091CBE"/>
    <w:rsid w:val="00093E4C"/>
    <w:rsid w:val="000966DF"/>
    <w:rsid w:val="000B1DDB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86522"/>
    <w:rsid w:val="001A4994"/>
    <w:rsid w:val="001B4CDA"/>
    <w:rsid w:val="001D262D"/>
    <w:rsid w:val="001F15D3"/>
    <w:rsid w:val="001F419B"/>
    <w:rsid w:val="00212A3F"/>
    <w:rsid w:val="00223D95"/>
    <w:rsid w:val="00235055"/>
    <w:rsid w:val="00261D22"/>
    <w:rsid w:val="0027799D"/>
    <w:rsid w:val="002808BF"/>
    <w:rsid w:val="002977A6"/>
    <w:rsid w:val="002A5C4F"/>
    <w:rsid w:val="002A6CD1"/>
    <w:rsid w:val="002B2268"/>
    <w:rsid w:val="002C2814"/>
    <w:rsid w:val="002D22C9"/>
    <w:rsid w:val="002E050B"/>
    <w:rsid w:val="002E2EC3"/>
    <w:rsid w:val="002E60BE"/>
    <w:rsid w:val="002E6DC4"/>
    <w:rsid w:val="002F3CA1"/>
    <w:rsid w:val="00315A67"/>
    <w:rsid w:val="00317B79"/>
    <w:rsid w:val="00321703"/>
    <w:rsid w:val="0033026E"/>
    <w:rsid w:val="0033770D"/>
    <w:rsid w:val="0035305D"/>
    <w:rsid w:val="00370C83"/>
    <w:rsid w:val="00374596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37E0B"/>
    <w:rsid w:val="00443779"/>
    <w:rsid w:val="00447E89"/>
    <w:rsid w:val="00463D3E"/>
    <w:rsid w:val="00474348"/>
    <w:rsid w:val="00476917"/>
    <w:rsid w:val="00492398"/>
    <w:rsid w:val="00495A34"/>
    <w:rsid w:val="00496FDE"/>
    <w:rsid w:val="004B07B4"/>
    <w:rsid w:val="004B596B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36713"/>
    <w:rsid w:val="00540CFA"/>
    <w:rsid w:val="00540F4C"/>
    <w:rsid w:val="005529B7"/>
    <w:rsid w:val="00584D79"/>
    <w:rsid w:val="00595B4A"/>
    <w:rsid w:val="005A0F6E"/>
    <w:rsid w:val="005B112F"/>
    <w:rsid w:val="005B258C"/>
    <w:rsid w:val="005B526C"/>
    <w:rsid w:val="005C33A4"/>
    <w:rsid w:val="005D63D6"/>
    <w:rsid w:val="005D76FC"/>
    <w:rsid w:val="0062574B"/>
    <w:rsid w:val="00626422"/>
    <w:rsid w:val="00626889"/>
    <w:rsid w:val="00626CF4"/>
    <w:rsid w:val="00636C46"/>
    <w:rsid w:val="0064081B"/>
    <w:rsid w:val="00641358"/>
    <w:rsid w:val="006421F7"/>
    <w:rsid w:val="006478A8"/>
    <w:rsid w:val="00670516"/>
    <w:rsid w:val="006B0A31"/>
    <w:rsid w:val="006B6DC0"/>
    <w:rsid w:val="006C1E08"/>
    <w:rsid w:val="006C2F83"/>
    <w:rsid w:val="006C4903"/>
    <w:rsid w:val="006D2D28"/>
    <w:rsid w:val="006E7DF0"/>
    <w:rsid w:val="006F03A4"/>
    <w:rsid w:val="00701F01"/>
    <w:rsid w:val="00715EC6"/>
    <w:rsid w:val="00724EBA"/>
    <w:rsid w:val="007365CC"/>
    <w:rsid w:val="0074079A"/>
    <w:rsid w:val="007518B2"/>
    <w:rsid w:val="007518C9"/>
    <w:rsid w:val="00753AF3"/>
    <w:rsid w:val="00766DC3"/>
    <w:rsid w:val="00767FF6"/>
    <w:rsid w:val="00773D04"/>
    <w:rsid w:val="007772C3"/>
    <w:rsid w:val="00786C81"/>
    <w:rsid w:val="007959EB"/>
    <w:rsid w:val="00795D07"/>
    <w:rsid w:val="007A00F1"/>
    <w:rsid w:val="007A6F7C"/>
    <w:rsid w:val="007B76BB"/>
    <w:rsid w:val="007C124F"/>
    <w:rsid w:val="007C29D2"/>
    <w:rsid w:val="007C5EFC"/>
    <w:rsid w:val="007C7897"/>
    <w:rsid w:val="007E5D43"/>
    <w:rsid w:val="007F621F"/>
    <w:rsid w:val="00801A4F"/>
    <w:rsid w:val="00806106"/>
    <w:rsid w:val="00817F23"/>
    <w:rsid w:val="0082375C"/>
    <w:rsid w:val="00831D79"/>
    <w:rsid w:val="008358FC"/>
    <w:rsid w:val="00846F05"/>
    <w:rsid w:val="00854A03"/>
    <w:rsid w:val="0086553B"/>
    <w:rsid w:val="00871FD7"/>
    <w:rsid w:val="00872E69"/>
    <w:rsid w:val="008849AF"/>
    <w:rsid w:val="00887CF2"/>
    <w:rsid w:val="008B2EF7"/>
    <w:rsid w:val="008B683C"/>
    <w:rsid w:val="008C1375"/>
    <w:rsid w:val="008C64E1"/>
    <w:rsid w:val="008D4C47"/>
    <w:rsid w:val="008D670B"/>
    <w:rsid w:val="008D6B4A"/>
    <w:rsid w:val="008E54D2"/>
    <w:rsid w:val="008F38A5"/>
    <w:rsid w:val="008F486C"/>
    <w:rsid w:val="008F6587"/>
    <w:rsid w:val="00903948"/>
    <w:rsid w:val="0091596E"/>
    <w:rsid w:val="00916163"/>
    <w:rsid w:val="00947A7C"/>
    <w:rsid w:val="00947EF1"/>
    <w:rsid w:val="009523E3"/>
    <w:rsid w:val="009636A5"/>
    <w:rsid w:val="00990087"/>
    <w:rsid w:val="009A5334"/>
    <w:rsid w:val="009B1855"/>
    <w:rsid w:val="009B3EFC"/>
    <w:rsid w:val="009C1993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817"/>
    <w:rsid w:val="00B60D76"/>
    <w:rsid w:val="00B60EBA"/>
    <w:rsid w:val="00B67CE7"/>
    <w:rsid w:val="00B717FE"/>
    <w:rsid w:val="00B75DBC"/>
    <w:rsid w:val="00B91AB2"/>
    <w:rsid w:val="00BA2355"/>
    <w:rsid w:val="00BA6835"/>
    <w:rsid w:val="00BA786E"/>
    <w:rsid w:val="00BB7BBE"/>
    <w:rsid w:val="00BD1DC4"/>
    <w:rsid w:val="00BF2082"/>
    <w:rsid w:val="00C03822"/>
    <w:rsid w:val="00C11D57"/>
    <w:rsid w:val="00C4270D"/>
    <w:rsid w:val="00C45589"/>
    <w:rsid w:val="00C46EA6"/>
    <w:rsid w:val="00C65A79"/>
    <w:rsid w:val="00C7109F"/>
    <w:rsid w:val="00C85CAB"/>
    <w:rsid w:val="00C932FB"/>
    <w:rsid w:val="00CA20F6"/>
    <w:rsid w:val="00CA2558"/>
    <w:rsid w:val="00CB1776"/>
    <w:rsid w:val="00CB30AF"/>
    <w:rsid w:val="00CB3641"/>
    <w:rsid w:val="00CD7949"/>
    <w:rsid w:val="00CE1F0D"/>
    <w:rsid w:val="00CE738C"/>
    <w:rsid w:val="00CF6F4F"/>
    <w:rsid w:val="00CF74BC"/>
    <w:rsid w:val="00D117BE"/>
    <w:rsid w:val="00D27A7B"/>
    <w:rsid w:val="00D373FA"/>
    <w:rsid w:val="00D44276"/>
    <w:rsid w:val="00D44CD5"/>
    <w:rsid w:val="00D4549D"/>
    <w:rsid w:val="00D612E8"/>
    <w:rsid w:val="00D6600E"/>
    <w:rsid w:val="00D67CCD"/>
    <w:rsid w:val="00D72509"/>
    <w:rsid w:val="00D80C39"/>
    <w:rsid w:val="00D81B81"/>
    <w:rsid w:val="00D92CF1"/>
    <w:rsid w:val="00D97EF1"/>
    <w:rsid w:val="00DB6996"/>
    <w:rsid w:val="00DC44A2"/>
    <w:rsid w:val="00DD7E00"/>
    <w:rsid w:val="00DF12F1"/>
    <w:rsid w:val="00DF3CBC"/>
    <w:rsid w:val="00E0736E"/>
    <w:rsid w:val="00E07FD8"/>
    <w:rsid w:val="00E106C0"/>
    <w:rsid w:val="00E13C16"/>
    <w:rsid w:val="00E337BF"/>
    <w:rsid w:val="00E412EE"/>
    <w:rsid w:val="00E50A6B"/>
    <w:rsid w:val="00E51F46"/>
    <w:rsid w:val="00E53803"/>
    <w:rsid w:val="00E5472D"/>
    <w:rsid w:val="00E6115E"/>
    <w:rsid w:val="00E6765F"/>
    <w:rsid w:val="00E707CA"/>
    <w:rsid w:val="00E76598"/>
    <w:rsid w:val="00E93B3A"/>
    <w:rsid w:val="00EB3D9E"/>
    <w:rsid w:val="00EC5BB3"/>
    <w:rsid w:val="00EE3E2D"/>
    <w:rsid w:val="00EE4AE9"/>
    <w:rsid w:val="00EF551B"/>
    <w:rsid w:val="00EF5C78"/>
    <w:rsid w:val="00F3683A"/>
    <w:rsid w:val="00F4097E"/>
    <w:rsid w:val="00F47449"/>
    <w:rsid w:val="00F546A2"/>
    <w:rsid w:val="00F72C41"/>
    <w:rsid w:val="00F80FE0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1D79-0B83-4148-975F-913C37D9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44525"/>
    <w:rPr>
      <w:rFonts w:ascii="Calibri" w:hAnsi="Calibri" w:cs="Times New Roman"/>
    </w:rPr>
  </w:style>
  <w:style w:type="character" w:styleId="a7">
    <w:name w:val="page number"/>
    <w:basedOn w:val="a0"/>
    <w:rsid w:val="00A44525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basedOn w:val="a0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basedOn w:val="a0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basedOn w:val="a0"/>
    <w:rsid w:val="004437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D330-16D0-4CDD-B6B0-1BC19BF4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dc:description/>
  <cp:lastModifiedBy>Надежда</cp:lastModifiedBy>
  <cp:revision>2</cp:revision>
  <cp:lastPrinted>2016-03-30T13:40:00Z</cp:lastPrinted>
  <dcterms:created xsi:type="dcterms:W3CDTF">2016-07-25T15:39:00Z</dcterms:created>
  <dcterms:modified xsi:type="dcterms:W3CDTF">2016-07-25T15:39:00Z</dcterms:modified>
</cp:coreProperties>
</file>