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07AAE" w:rsidTr="005B2E16">
        <w:trPr>
          <w:trHeight w:val="719"/>
          <w:jc w:val="center"/>
        </w:trPr>
        <w:tc>
          <w:tcPr>
            <w:tcW w:w="3321" w:type="dxa"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8000" cy="8763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7AAE" w:rsidRDefault="00807AAE" w:rsidP="00807AAE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807AAE" w:rsidRDefault="00807AAE" w:rsidP="00807AAE">
      <w:pPr>
        <w:pStyle w:val="2"/>
        <w:rPr>
          <w:szCs w:val="28"/>
        </w:rPr>
      </w:pPr>
      <w:r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807AAE" w:rsidRDefault="00807AAE" w:rsidP="00807AAE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7AAE" w:rsidRDefault="00894632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07AAE" w:rsidRPr="00A6203E">
        <w:rPr>
          <w:rFonts w:ascii="Times New Roman" w:hAnsi="Times New Roman" w:cs="Times New Roman"/>
          <w:sz w:val="28"/>
          <w:szCs w:val="28"/>
        </w:rPr>
        <w:t>.</w:t>
      </w:r>
      <w:r w:rsidR="00807A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7AAE" w:rsidRPr="00A6203E">
        <w:rPr>
          <w:rFonts w:ascii="Times New Roman" w:hAnsi="Times New Roman" w:cs="Times New Roman"/>
          <w:sz w:val="28"/>
          <w:szCs w:val="28"/>
        </w:rPr>
        <w:t>.201</w:t>
      </w:r>
      <w:r w:rsidR="00807AAE">
        <w:rPr>
          <w:rFonts w:ascii="Times New Roman" w:hAnsi="Times New Roman" w:cs="Times New Roman"/>
          <w:sz w:val="28"/>
          <w:szCs w:val="28"/>
        </w:rPr>
        <w:t>8</w:t>
      </w:r>
      <w:r w:rsidR="00807AAE" w:rsidRPr="00A6203E">
        <w:rPr>
          <w:rFonts w:ascii="Times New Roman" w:hAnsi="Times New Roman" w:cs="Times New Roman"/>
          <w:sz w:val="28"/>
          <w:szCs w:val="28"/>
        </w:rPr>
        <w:t xml:space="preserve"> </w:t>
      </w:r>
      <w:r w:rsidR="00807AAE" w:rsidRPr="00A6203E">
        <w:rPr>
          <w:rFonts w:ascii="Times New Roman" w:hAnsi="Times New Roman" w:cs="Times New Roman"/>
          <w:sz w:val="28"/>
          <w:szCs w:val="28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8"/>
          <w:szCs w:val="28"/>
        </w:rPr>
        <w:t>с. Воздвиженка</w:t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4</w:t>
      </w:r>
      <w:r w:rsidR="00807AAE">
        <w:rPr>
          <w:rFonts w:ascii="Times New Roman" w:hAnsi="Times New Roman" w:cs="Times New Roman"/>
          <w:sz w:val="28"/>
          <w:szCs w:val="28"/>
        </w:rPr>
        <w:t>1-п</w:t>
      </w:r>
    </w:p>
    <w:p w:rsidR="00807AAE" w:rsidRDefault="00807AAE" w:rsidP="00807A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7AAE" w:rsidRDefault="00807AAE" w:rsidP="00807AA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07AAE" w:rsidRPr="00F9659F" w:rsidTr="005B2E16">
        <w:trPr>
          <w:trHeight w:val="966"/>
          <w:jc w:val="center"/>
        </w:trPr>
        <w:tc>
          <w:tcPr>
            <w:tcW w:w="7427" w:type="dxa"/>
            <w:hideMark/>
          </w:tcPr>
          <w:p w:rsidR="00807AAE" w:rsidRPr="00F9659F" w:rsidRDefault="000F684D" w:rsidP="00164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опубликования информации об объектах  недвижимого имущества, находящихся в  собственности муниципального образования </w:t>
            </w:r>
            <w:r w:rsidR="00164021">
              <w:rPr>
                <w:rFonts w:ascii="Times New Roman" w:hAnsi="Times New Roman"/>
                <w:sz w:val="28"/>
                <w:szCs w:val="28"/>
              </w:rPr>
              <w:t xml:space="preserve">Воздвиженский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 w:rsidR="00164021">
              <w:rPr>
                <w:rFonts w:ascii="Times New Roman" w:hAnsi="Times New Roman"/>
                <w:sz w:val="28"/>
                <w:szCs w:val="28"/>
              </w:rPr>
              <w:t xml:space="preserve">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807AAE" w:rsidRPr="00F9659F" w:rsidRDefault="00807AAE" w:rsidP="00807AA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</w:t>
      </w:r>
      <w:r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A8510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8510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8510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5103">
        <w:rPr>
          <w:rFonts w:ascii="Times New Roman" w:hAnsi="Times New Roman"/>
          <w:sz w:val="28"/>
          <w:szCs w:val="28"/>
        </w:rPr>
        <w:t xml:space="preserve"> </w:t>
      </w:r>
      <w:r w:rsidR="00164021">
        <w:rPr>
          <w:rFonts w:ascii="Times New Roman" w:hAnsi="Times New Roman"/>
          <w:sz w:val="28"/>
          <w:szCs w:val="28"/>
        </w:rPr>
        <w:t>Воздвиженский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640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164021">
        <w:rPr>
          <w:rFonts w:ascii="Times New Roman" w:hAnsi="Times New Roman"/>
          <w:sz w:val="28"/>
          <w:szCs w:val="28"/>
        </w:rPr>
        <w:t>Воздвиженский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утверждённой распоряжением </w:t>
      </w:r>
      <w:r w:rsidR="00164021">
        <w:rPr>
          <w:rFonts w:ascii="Times New Roman" w:hAnsi="Times New Roman"/>
          <w:sz w:val="28"/>
          <w:szCs w:val="28"/>
        </w:rPr>
        <w:t>администрации Воздвиженского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6402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.07.2018 года № </w:t>
      </w:r>
      <w:r w:rsidR="00164021">
        <w:rPr>
          <w:rFonts w:ascii="Times New Roman" w:hAnsi="Times New Roman"/>
          <w:sz w:val="28"/>
          <w:szCs w:val="28"/>
        </w:rPr>
        <w:t>05</w:t>
      </w:r>
      <w:r w:rsidR="00894632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F684D" w:rsidRDefault="000F684D" w:rsidP="00164021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4021">
        <w:rPr>
          <w:rFonts w:ascii="Times New Roman" w:hAnsi="Times New Roman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 собственности муниципального образования </w:t>
      </w:r>
      <w:r w:rsidR="00164021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Pr="00164021">
        <w:rPr>
          <w:rFonts w:ascii="Times New Roman" w:hAnsi="Times New Roman"/>
          <w:sz w:val="28"/>
          <w:szCs w:val="28"/>
        </w:rPr>
        <w:t>Оренбургской области (далее – Порядок), согласно приложению.</w:t>
      </w:r>
    </w:p>
    <w:p w:rsidR="00894632" w:rsidRPr="00164021" w:rsidRDefault="00894632" w:rsidP="00894632">
      <w:pPr>
        <w:pStyle w:val="aa"/>
        <w:ind w:left="851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894632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lastRenderedPageBreak/>
        <w:t xml:space="preserve">Информация об объектах недвижимого имущества, находящихся в муниципальной собственности </w:t>
      </w:r>
      <w:r w:rsidR="00894632">
        <w:rPr>
          <w:rFonts w:ascii="Times New Roman" w:hAnsi="Times New Roman"/>
          <w:sz w:val="28"/>
          <w:szCs w:val="28"/>
        </w:rPr>
        <w:t>Воздвиженского сельсовета</w:t>
      </w:r>
      <w:r w:rsidRPr="00894632">
        <w:rPr>
          <w:rFonts w:ascii="Times New Roman" w:hAnsi="Times New Roman"/>
          <w:sz w:val="28"/>
          <w:szCs w:val="28"/>
        </w:rPr>
        <w:t>, подлежит опубликованию в соответствии с настоящим Порядком до 05.09.2018 года.</w:t>
      </w:r>
    </w:p>
    <w:p w:rsidR="00894632" w:rsidRPr="00894632" w:rsidRDefault="00894632" w:rsidP="00894632">
      <w:pPr>
        <w:pStyle w:val="aa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894632">
      <w:pPr>
        <w:pStyle w:val="aa"/>
        <w:numPr>
          <w:ilvl w:val="3"/>
          <w:numId w:val="18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94632" w:rsidRPr="00894632">
        <w:rPr>
          <w:rFonts w:ascii="Times New Roman" w:hAnsi="Times New Roman"/>
          <w:sz w:val="28"/>
          <w:szCs w:val="28"/>
        </w:rPr>
        <w:t>оставляю за собой.</w:t>
      </w:r>
    </w:p>
    <w:p w:rsidR="000F684D" w:rsidRDefault="000F684D" w:rsidP="000F6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894632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>Воздвиженский сельсовет</w:t>
      </w:r>
      <w:r w:rsidRPr="00894632">
        <w:rPr>
          <w:rFonts w:ascii="Times New Roman" w:hAnsi="Times New Roman"/>
          <w:sz w:val="28"/>
          <w:szCs w:val="28"/>
        </w:rPr>
        <w:t>.</w:t>
      </w:r>
    </w:p>
    <w:p w:rsidR="000F684D" w:rsidRDefault="000F684D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32" w:rsidRDefault="00894632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32" w:rsidRPr="004212B3" w:rsidRDefault="00894632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Pr="00F9659F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59F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F9659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F9659F">
        <w:rPr>
          <w:rFonts w:ascii="Times New Roman" w:hAnsi="Times New Roman" w:cs="Times New Roman"/>
          <w:sz w:val="28"/>
          <w:szCs w:val="28"/>
        </w:rPr>
        <w:tab/>
      </w:r>
      <w:r w:rsidRPr="00F9659F">
        <w:rPr>
          <w:rFonts w:ascii="Times New Roman" w:hAnsi="Times New Roman" w:cs="Times New Roman"/>
          <w:sz w:val="28"/>
          <w:szCs w:val="28"/>
        </w:rPr>
        <w:tab/>
      </w:r>
      <w:r w:rsidRPr="00F965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59F">
        <w:rPr>
          <w:rFonts w:ascii="Times New Roman" w:hAnsi="Times New Roman" w:cs="Times New Roman"/>
          <w:sz w:val="28"/>
          <w:szCs w:val="28"/>
        </w:rPr>
        <w:t xml:space="preserve"> А.И. Скузоватов</w:t>
      </w:r>
    </w:p>
    <w:p w:rsidR="000F684D" w:rsidRPr="00F9659F" w:rsidRDefault="000F684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F9659F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59F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89463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894632" w:rsidRDefault="00894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684D" w:rsidRPr="004212B3" w:rsidRDefault="000F684D" w:rsidP="0089463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84D" w:rsidRPr="004212B3" w:rsidRDefault="000F684D" w:rsidP="00894632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</w:t>
      </w:r>
      <w:r w:rsidR="00894632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684D" w:rsidRPr="004212B3" w:rsidRDefault="00894632" w:rsidP="0089463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0F684D" w:rsidRDefault="000F684D" w:rsidP="0089463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от </w:t>
      </w:r>
      <w:r w:rsidR="00894632">
        <w:rPr>
          <w:rFonts w:ascii="Times New Roman" w:hAnsi="Times New Roman"/>
          <w:sz w:val="28"/>
          <w:szCs w:val="28"/>
        </w:rPr>
        <w:t>03.08.2018 № 41-п</w:t>
      </w:r>
    </w:p>
    <w:p w:rsidR="000F684D" w:rsidRDefault="000F684D" w:rsidP="000F684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0F684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63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F684D" w:rsidRPr="00894632" w:rsidRDefault="000F684D" w:rsidP="000F684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632">
        <w:rPr>
          <w:rFonts w:ascii="Times New Roman" w:hAnsi="Times New Roman"/>
          <w:b/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</w:t>
      </w:r>
      <w:r w:rsidR="00894632" w:rsidRPr="00894632">
        <w:rPr>
          <w:rFonts w:ascii="Times New Roman" w:hAnsi="Times New Roman"/>
          <w:b/>
          <w:sz w:val="28"/>
          <w:szCs w:val="28"/>
        </w:rPr>
        <w:t xml:space="preserve">Воздвиженский сельсовет Саракташского района </w:t>
      </w:r>
      <w:r w:rsidR="0089463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9463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F684D" w:rsidRDefault="000F684D" w:rsidP="000F684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894632">
      <w:pPr>
        <w:pStyle w:val="aa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 - телекоммуникационной сети « Интернет» (далее</w:t>
      </w:r>
      <w:r w:rsidR="00894632">
        <w:rPr>
          <w:rFonts w:ascii="Times New Roman" w:hAnsi="Times New Roman"/>
          <w:sz w:val="28"/>
          <w:szCs w:val="28"/>
        </w:rPr>
        <w:t xml:space="preserve"> </w:t>
      </w:r>
      <w:r w:rsidRPr="00894632">
        <w:rPr>
          <w:rFonts w:ascii="Times New Roman" w:hAnsi="Times New Roman"/>
          <w:sz w:val="28"/>
          <w:szCs w:val="28"/>
        </w:rPr>
        <w:t xml:space="preserve">- сеть Интернет) информации об объектах недвижимого имущества, находящихся в собственности 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Pr="00894632">
        <w:rPr>
          <w:rFonts w:ascii="Times New Roman" w:hAnsi="Times New Roman"/>
          <w:sz w:val="28"/>
          <w:szCs w:val="28"/>
        </w:rPr>
        <w:t>Оренбургской области, в целях  обеспечения к ней доступа неопределённого круга лиц, заинтересованных в её получении.</w:t>
      </w:r>
    </w:p>
    <w:p w:rsidR="00894632" w:rsidRDefault="000F684D" w:rsidP="00894632">
      <w:pPr>
        <w:spacing w:after="0" w:line="240" w:lineRule="auto"/>
        <w:ind w:firstLine="360"/>
        <w:jc w:val="both"/>
        <w:rPr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894632"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Саракташского района </w:t>
      </w:r>
      <w:r w:rsidRPr="00894632">
        <w:rPr>
          <w:rFonts w:ascii="Times New Roman" w:hAnsi="Times New Roman"/>
          <w:sz w:val="28"/>
          <w:szCs w:val="28"/>
        </w:rPr>
        <w:t xml:space="preserve">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Pr="00894632">
        <w:rPr>
          <w:rFonts w:ascii="Times New Roman" w:hAnsi="Times New Roman"/>
          <w:sz w:val="28"/>
          <w:szCs w:val="28"/>
        </w:rPr>
        <w:t>Оренбургской области, является официальный сайт</w:t>
      </w:r>
      <w:r w:rsidR="0089463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894632" w:rsidRPr="00F138A9">
          <w:rPr>
            <w:rStyle w:val="b-linki"/>
            <w:sz w:val="28"/>
            <w:szCs w:val="28"/>
            <w:shd w:val="clear" w:color="auto" w:fill="E7F0F5"/>
          </w:rPr>
          <w:t>adm-vozdvizgenka@yandex.ru</w:t>
        </w:r>
      </w:hyperlink>
    </w:p>
    <w:p w:rsidR="000F684D" w:rsidRPr="00894632" w:rsidRDefault="000F684D" w:rsidP="00F138A9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Администрация </w:t>
      </w:r>
      <w:r w:rsidR="00894632" w:rsidRPr="008946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="00894632" w:rsidRPr="0089463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94632">
        <w:rPr>
          <w:rFonts w:ascii="Times New Roman" w:hAnsi="Times New Roman"/>
          <w:sz w:val="28"/>
          <w:szCs w:val="28"/>
        </w:rPr>
        <w:t xml:space="preserve">является органом,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F138A9">
        <w:rPr>
          <w:rFonts w:ascii="Times New Roman" w:hAnsi="Times New Roman"/>
          <w:sz w:val="28"/>
          <w:szCs w:val="28"/>
        </w:rPr>
        <w:t>Воздвиженский сельсовет</w:t>
      </w:r>
      <w:r w:rsidRPr="00894632">
        <w:rPr>
          <w:rFonts w:ascii="Times New Roman" w:hAnsi="Times New Roman"/>
          <w:sz w:val="28"/>
          <w:szCs w:val="28"/>
        </w:rPr>
        <w:t>.</w:t>
      </w:r>
    </w:p>
    <w:p w:rsidR="000F684D" w:rsidRPr="00F138A9" w:rsidRDefault="000F684D" w:rsidP="00F138A9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38A9">
        <w:rPr>
          <w:rFonts w:ascii="Times New Roman" w:hAnsi="Times New Roman"/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0F684D" w:rsidRPr="00F138A9" w:rsidRDefault="000F684D" w:rsidP="00F138A9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38A9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F138A9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="00F138A9" w:rsidRPr="00894632">
        <w:rPr>
          <w:rFonts w:ascii="Times New Roman" w:hAnsi="Times New Roman"/>
          <w:sz w:val="28"/>
          <w:szCs w:val="28"/>
        </w:rPr>
        <w:t>Оренбургской области</w:t>
      </w:r>
      <w:r w:rsidR="00F138A9">
        <w:rPr>
          <w:rFonts w:ascii="Times New Roman" w:hAnsi="Times New Roman"/>
          <w:sz w:val="28"/>
          <w:szCs w:val="28"/>
        </w:rPr>
        <w:t>,</w:t>
      </w:r>
      <w:r w:rsidR="00F138A9" w:rsidRPr="00F138A9">
        <w:rPr>
          <w:rFonts w:ascii="Times New Roman" w:hAnsi="Times New Roman"/>
          <w:sz w:val="28"/>
          <w:szCs w:val="28"/>
        </w:rPr>
        <w:t xml:space="preserve"> </w:t>
      </w:r>
      <w:r w:rsidRPr="00F138A9">
        <w:rPr>
          <w:rFonts w:ascii="Times New Roman" w:hAnsi="Times New Roman"/>
          <w:sz w:val="28"/>
          <w:szCs w:val="28"/>
        </w:rPr>
        <w:t xml:space="preserve">опубликовывается в виде  перечня  объектов с указанием следующих  сведений о них: </w:t>
      </w:r>
    </w:p>
    <w:p w:rsidR="00F138A9" w:rsidRDefault="00F138A9" w:rsidP="00F138A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684D" w:rsidRPr="00085625" w:rsidRDefault="000F684D" w:rsidP="00F138A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а) </w:t>
      </w:r>
      <w:r w:rsidR="00F138A9" w:rsidRPr="00F138A9">
        <w:rPr>
          <w:rFonts w:ascii="Times New Roman" w:hAnsi="Times New Roman"/>
          <w:b/>
          <w:sz w:val="28"/>
          <w:szCs w:val="28"/>
        </w:rPr>
        <w:t>з</w:t>
      </w:r>
      <w:r w:rsidRPr="00F138A9">
        <w:rPr>
          <w:rFonts w:ascii="Times New Roman" w:hAnsi="Times New Roman"/>
          <w:b/>
          <w:sz w:val="28"/>
          <w:szCs w:val="28"/>
        </w:rPr>
        <w:t>емельные участки:</w:t>
      </w:r>
      <w:r w:rsidRPr="00085625">
        <w:rPr>
          <w:rFonts w:ascii="Times New Roman" w:hAnsi="Times New Roman"/>
          <w:sz w:val="28"/>
          <w:szCs w:val="28"/>
        </w:rPr>
        <w:t xml:space="preserve"> 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   имущества </w:t>
      </w:r>
      <w:r w:rsidR="00F138A9">
        <w:rPr>
          <w:rFonts w:ascii="Times New Roman" w:hAnsi="Times New Roman"/>
          <w:sz w:val="28"/>
          <w:szCs w:val="28"/>
        </w:rPr>
        <w:t>Воздвиженского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кадастровый номер;</w:t>
      </w:r>
    </w:p>
    <w:p w:rsidR="000F684D" w:rsidRDefault="000F684D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земель;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</w:t>
      </w:r>
      <w:r w:rsidR="00F138A9">
        <w:rPr>
          <w:rFonts w:ascii="Times New Roman" w:hAnsi="Times New Roman"/>
          <w:sz w:val="28"/>
          <w:szCs w:val="28"/>
        </w:rPr>
        <w:t>;</w:t>
      </w:r>
    </w:p>
    <w:p w:rsidR="00F138A9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84D" w:rsidRPr="00F138A9" w:rsidRDefault="000F684D" w:rsidP="00F138A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138A9" w:rsidRPr="00F138A9">
        <w:rPr>
          <w:rFonts w:ascii="Times New Roman" w:hAnsi="Times New Roman"/>
          <w:b/>
          <w:sz w:val="28"/>
          <w:szCs w:val="28"/>
        </w:rPr>
        <w:t>з</w:t>
      </w:r>
      <w:r w:rsidRPr="00F138A9">
        <w:rPr>
          <w:rFonts w:ascii="Times New Roman" w:hAnsi="Times New Roman"/>
          <w:b/>
          <w:sz w:val="28"/>
          <w:szCs w:val="28"/>
        </w:rPr>
        <w:t>дания, помещения: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</w:t>
      </w:r>
      <w:r w:rsidR="00F138A9">
        <w:rPr>
          <w:rFonts w:ascii="Times New Roman" w:hAnsi="Times New Roman"/>
          <w:sz w:val="28"/>
          <w:szCs w:val="28"/>
        </w:rPr>
        <w:t xml:space="preserve"> Воздвиженского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 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</w:t>
      </w:r>
      <w:r w:rsidR="00F138A9">
        <w:rPr>
          <w:rFonts w:ascii="Times New Roman" w:hAnsi="Times New Roman"/>
          <w:sz w:val="28"/>
          <w:szCs w:val="28"/>
        </w:rPr>
        <w:t>нда, безвозмездное пользование);</w:t>
      </w:r>
    </w:p>
    <w:p w:rsidR="00F138A9" w:rsidRDefault="00F138A9" w:rsidP="00F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F13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138A9" w:rsidRPr="00F138A9">
        <w:rPr>
          <w:rFonts w:ascii="Times New Roman" w:hAnsi="Times New Roman"/>
          <w:b/>
          <w:sz w:val="28"/>
          <w:szCs w:val="28"/>
        </w:rPr>
        <w:t>с</w:t>
      </w:r>
      <w:r w:rsidRPr="00F138A9">
        <w:rPr>
          <w:rFonts w:ascii="Times New Roman" w:hAnsi="Times New Roman"/>
          <w:b/>
          <w:sz w:val="28"/>
          <w:szCs w:val="28"/>
        </w:rPr>
        <w:t>ооружения</w:t>
      </w:r>
      <w:r>
        <w:rPr>
          <w:rFonts w:ascii="Times New Roman" w:hAnsi="Times New Roman"/>
          <w:sz w:val="28"/>
          <w:szCs w:val="28"/>
        </w:rPr>
        <w:t>: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 Саракташского района 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0F684D" w:rsidRDefault="000F684D" w:rsidP="000F684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0F684D" w:rsidRDefault="000F684D" w:rsidP="000F684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0F684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684D">
        <w:rPr>
          <w:rFonts w:ascii="Times New Roman" w:hAnsi="Times New Roman"/>
          <w:sz w:val="28"/>
          <w:szCs w:val="28"/>
        </w:rPr>
        <w:t xml:space="preserve"> Опубликованный перечень объектов недвижимого имущества,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="000F684D">
        <w:rPr>
          <w:rFonts w:ascii="Times New Roman" w:hAnsi="Times New Roman"/>
          <w:sz w:val="28"/>
          <w:szCs w:val="28"/>
        </w:rPr>
        <w:t xml:space="preserve">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 в том числе сведений, не подлежащих учёту в реестре муниципального имущества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="000F684D">
        <w:rPr>
          <w:rFonts w:ascii="Times New Roman" w:hAnsi="Times New Roman"/>
          <w:sz w:val="28"/>
          <w:szCs w:val="28"/>
        </w:rPr>
        <w:t xml:space="preserve">) из Единого государственного реестра </w:t>
      </w:r>
      <w:r w:rsidR="000F684D">
        <w:rPr>
          <w:rFonts w:ascii="Times New Roman" w:hAnsi="Times New Roman"/>
          <w:sz w:val="28"/>
          <w:szCs w:val="28"/>
        </w:rPr>
        <w:lastRenderedPageBreak/>
        <w:t xml:space="preserve">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="000F684D">
        <w:rPr>
          <w:rFonts w:ascii="Times New Roman" w:hAnsi="Times New Roman"/>
          <w:sz w:val="28"/>
          <w:szCs w:val="28"/>
          <w:lang w:val="en-US"/>
        </w:rPr>
        <w:t>online</w:t>
      </w:r>
      <w:r w:rsidR="000F684D">
        <w:rPr>
          <w:rFonts w:ascii="Times New Roman" w:hAnsi="Times New Roman"/>
          <w:sz w:val="28"/>
          <w:szCs w:val="28"/>
        </w:rPr>
        <w:t xml:space="preserve">». </w:t>
      </w:r>
    </w:p>
    <w:p w:rsidR="000F684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684D">
        <w:rPr>
          <w:rFonts w:ascii="Times New Roman" w:hAnsi="Times New Roman"/>
          <w:sz w:val="28"/>
          <w:szCs w:val="28"/>
        </w:rPr>
        <w:t>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0F684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684D">
        <w:rPr>
          <w:rFonts w:ascii="Times New Roman" w:hAnsi="Times New Roman"/>
          <w:sz w:val="28"/>
          <w:szCs w:val="28"/>
        </w:rPr>
        <w:t xml:space="preserve">. Опубликование информации об объектах недвижимого имущества,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Воздвиженский сельсовет,</w:t>
      </w:r>
      <w:r w:rsidR="000F684D">
        <w:rPr>
          <w:rFonts w:ascii="Times New Roman" w:hAnsi="Times New Roman"/>
          <w:sz w:val="28"/>
          <w:szCs w:val="28"/>
        </w:rPr>
        <w:t xml:space="preserve"> осуществляется на основании сведений, учитываемых </w:t>
      </w:r>
      <w:r>
        <w:rPr>
          <w:rFonts w:ascii="Times New Roman" w:hAnsi="Times New Roman"/>
          <w:sz w:val="28"/>
          <w:szCs w:val="28"/>
        </w:rPr>
        <w:t>а</w:t>
      </w:r>
      <w:r w:rsidR="000F684D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="000F684D">
        <w:rPr>
          <w:rFonts w:ascii="Times New Roman" w:hAnsi="Times New Roman"/>
          <w:sz w:val="28"/>
          <w:szCs w:val="28"/>
        </w:rPr>
        <w:t>в реестре муниципального имущества</w:t>
      </w:r>
      <w:r w:rsidRPr="00F13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="000F684D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0F684D" w:rsidRPr="00013D3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F684D">
        <w:rPr>
          <w:rFonts w:ascii="Times New Roman" w:hAnsi="Times New Roman"/>
          <w:sz w:val="28"/>
          <w:szCs w:val="28"/>
        </w:rPr>
        <w:t xml:space="preserve">. Актуализация опубликованной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="000F684D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="000F684D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="000F684D">
        <w:rPr>
          <w:rFonts w:ascii="Times New Roman" w:hAnsi="Times New Roman"/>
          <w:sz w:val="28"/>
          <w:szCs w:val="28"/>
        </w:rPr>
        <w:t xml:space="preserve"> ежегодно, до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F684D">
        <w:rPr>
          <w:rFonts w:ascii="Times New Roman" w:hAnsi="Times New Roman"/>
          <w:sz w:val="28"/>
          <w:szCs w:val="28"/>
        </w:rPr>
        <w:t>1 апреля.</w:t>
      </w:r>
    </w:p>
    <w:p w:rsidR="000F684D" w:rsidRDefault="000F684D" w:rsidP="00F138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F138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F138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2AE8" w:rsidRDefault="000F684D" w:rsidP="00F138A9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12AE8" w:rsidSect="00894632"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3E" w:rsidRDefault="003B1D3E" w:rsidP="00011538">
      <w:pPr>
        <w:spacing w:after="0" w:line="240" w:lineRule="auto"/>
      </w:pPr>
      <w:r>
        <w:separator/>
      </w:r>
    </w:p>
  </w:endnote>
  <w:endnote w:type="continuationSeparator" w:id="0">
    <w:p w:rsidR="003B1D3E" w:rsidRDefault="003B1D3E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3E" w:rsidRDefault="003B1D3E" w:rsidP="00011538">
      <w:pPr>
        <w:spacing w:after="0" w:line="240" w:lineRule="auto"/>
      </w:pPr>
      <w:r>
        <w:separator/>
      </w:r>
    </w:p>
  </w:footnote>
  <w:footnote w:type="continuationSeparator" w:id="0">
    <w:p w:rsidR="003B1D3E" w:rsidRDefault="003B1D3E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4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2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2D"/>
    <w:rsid w:val="00011538"/>
    <w:rsid w:val="00014928"/>
    <w:rsid w:val="00022840"/>
    <w:rsid w:val="00030866"/>
    <w:rsid w:val="00050865"/>
    <w:rsid w:val="00055066"/>
    <w:rsid w:val="00083AD4"/>
    <w:rsid w:val="000C6C72"/>
    <w:rsid w:val="000F684D"/>
    <w:rsid w:val="00102837"/>
    <w:rsid w:val="00105B63"/>
    <w:rsid w:val="00164021"/>
    <w:rsid w:val="00175531"/>
    <w:rsid w:val="0018007F"/>
    <w:rsid w:val="0019022D"/>
    <w:rsid w:val="002368AF"/>
    <w:rsid w:val="002452F0"/>
    <w:rsid w:val="002668A9"/>
    <w:rsid w:val="0028610A"/>
    <w:rsid w:val="002A44FD"/>
    <w:rsid w:val="002E5DEB"/>
    <w:rsid w:val="002F7100"/>
    <w:rsid w:val="003211F9"/>
    <w:rsid w:val="00341106"/>
    <w:rsid w:val="003611FF"/>
    <w:rsid w:val="00365091"/>
    <w:rsid w:val="003762BD"/>
    <w:rsid w:val="003B1D3E"/>
    <w:rsid w:val="003F00E1"/>
    <w:rsid w:val="00412826"/>
    <w:rsid w:val="004324BF"/>
    <w:rsid w:val="0044688A"/>
    <w:rsid w:val="0047636B"/>
    <w:rsid w:val="004C1AA6"/>
    <w:rsid w:val="004D6241"/>
    <w:rsid w:val="004F1691"/>
    <w:rsid w:val="005076BF"/>
    <w:rsid w:val="00507B02"/>
    <w:rsid w:val="0051386A"/>
    <w:rsid w:val="00521603"/>
    <w:rsid w:val="00536D48"/>
    <w:rsid w:val="00576EF3"/>
    <w:rsid w:val="00596206"/>
    <w:rsid w:val="005A036C"/>
    <w:rsid w:val="005C5248"/>
    <w:rsid w:val="005F26D2"/>
    <w:rsid w:val="005F7108"/>
    <w:rsid w:val="006561B3"/>
    <w:rsid w:val="00666CA5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20372"/>
    <w:rsid w:val="007214E7"/>
    <w:rsid w:val="007328D1"/>
    <w:rsid w:val="007340B6"/>
    <w:rsid w:val="00737B76"/>
    <w:rsid w:val="00740CE1"/>
    <w:rsid w:val="007628D2"/>
    <w:rsid w:val="00782895"/>
    <w:rsid w:val="007C72F3"/>
    <w:rsid w:val="007E1621"/>
    <w:rsid w:val="007E3706"/>
    <w:rsid w:val="007F716C"/>
    <w:rsid w:val="00807AAE"/>
    <w:rsid w:val="008474D8"/>
    <w:rsid w:val="00894632"/>
    <w:rsid w:val="00894A62"/>
    <w:rsid w:val="008A58B2"/>
    <w:rsid w:val="008A681B"/>
    <w:rsid w:val="008B4193"/>
    <w:rsid w:val="009006A5"/>
    <w:rsid w:val="00912A95"/>
    <w:rsid w:val="009235F9"/>
    <w:rsid w:val="00942226"/>
    <w:rsid w:val="0095431B"/>
    <w:rsid w:val="009843F1"/>
    <w:rsid w:val="0098528E"/>
    <w:rsid w:val="00997C3C"/>
    <w:rsid w:val="009A4343"/>
    <w:rsid w:val="009A7386"/>
    <w:rsid w:val="009B61E8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C49C2"/>
    <w:rsid w:val="00BE57B6"/>
    <w:rsid w:val="00BF439C"/>
    <w:rsid w:val="00C13D1E"/>
    <w:rsid w:val="00C21AC5"/>
    <w:rsid w:val="00C5105C"/>
    <w:rsid w:val="00C77DD7"/>
    <w:rsid w:val="00C96068"/>
    <w:rsid w:val="00CA652D"/>
    <w:rsid w:val="00CE368A"/>
    <w:rsid w:val="00D30760"/>
    <w:rsid w:val="00D47CB7"/>
    <w:rsid w:val="00D61472"/>
    <w:rsid w:val="00DA132D"/>
    <w:rsid w:val="00DB1445"/>
    <w:rsid w:val="00DE5041"/>
    <w:rsid w:val="00E12AE8"/>
    <w:rsid w:val="00E1618C"/>
    <w:rsid w:val="00E31A0A"/>
    <w:rsid w:val="00E47AE1"/>
    <w:rsid w:val="00E537E4"/>
    <w:rsid w:val="00E729E1"/>
    <w:rsid w:val="00E739C3"/>
    <w:rsid w:val="00E85517"/>
    <w:rsid w:val="00EB00B5"/>
    <w:rsid w:val="00EC28CA"/>
    <w:rsid w:val="00ED4581"/>
    <w:rsid w:val="00F1060C"/>
    <w:rsid w:val="00F138A9"/>
    <w:rsid w:val="00F56C70"/>
    <w:rsid w:val="00F57E8D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E3F45-7D92-4688-9817-CE58669C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91B7-19A1-4D10-8EA4-93BCFA9E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2018-03-01T13:09:00Z</cp:lastPrinted>
  <dcterms:created xsi:type="dcterms:W3CDTF">2018-08-24T02:49:00Z</dcterms:created>
  <dcterms:modified xsi:type="dcterms:W3CDTF">2018-08-24T02:49:00Z</dcterms:modified>
</cp:coreProperties>
</file>