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1C1712" w:rsidRPr="002675FB" w:rsidTr="00083EC1">
        <w:trPr>
          <w:trHeight w:val="961"/>
          <w:jc w:val="center"/>
        </w:trPr>
        <w:tc>
          <w:tcPr>
            <w:tcW w:w="3321" w:type="dxa"/>
          </w:tcPr>
          <w:p w:rsidR="001C1712" w:rsidRPr="002675FB" w:rsidRDefault="001C1712" w:rsidP="00083EC1">
            <w:pPr>
              <w:ind w:right="-142"/>
              <w:jc w:val="center"/>
              <w:rPr>
                <w:rFonts w:ascii="Times New Roman" w:hAnsi="Times New Roman"/>
                <w:b/>
                <w:sz w:val="28"/>
                <w:szCs w:val="28"/>
              </w:rPr>
            </w:pPr>
          </w:p>
        </w:tc>
        <w:tc>
          <w:tcPr>
            <w:tcW w:w="2977" w:type="dxa"/>
          </w:tcPr>
          <w:p w:rsidR="001C1712" w:rsidRPr="002675FB" w:rsidRDefault="00D30CF2" w:rsidP="00083EC1">
            <w:pPr>
              <w:ind w:right="-142"/>
              <w:jc w:val="center"/>
              <w:rPr>
                <w:rFonts w:ascii="Times New Roman" w:hAnsi="Times New Roman"/>
                <w:b/>
                <w:sz w:val="28"/>
                <w:szCs w:val="28"/>
              </w:rPr>
            </w:pPr>
            <w:r>
              <w:rPr>
                <w:rFonts w:ascii="Times New Roman" w:hAnsi="Times New Roman"/>
                <w:noProof/>
                <w:sz w:val="28"/>
                <w:szCs w:val="28"/>
              </w:rPr>
              <w:drawing>
                <wp:inline distT="0" distB="0" distL="0" distR="0">
                  <wp:extent cx="3429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42900" cy="733425"/>
                          </a:xfrm>
                          <a:prstGeom prst="rect">
                            <a:avLst/>
                          </a:prstGeom>
                          <a:noFill/>
                          <a:ln w="9525">
                            <a:noFill/>
                            <a:miter lim="800000"/>
                            <a:headEnd/>
                            <a:tailEnd/>
                          </a:ln>
                        </pic:spPr>
                      </pic:pic>
                    </a:graphicData>
                  </a:graphic>
                </wp:inline>
              </w:drawing>
            </w:r>
          </w:p>
        </w:tc>
        <w:tc>
          <w:tcPr>
            <w:tcW w:w="3462" w:type="dxa"/>
          </w:tcPr>
          <w:p w:rsidR="001C1712" w:rsidRPr="002675FB" w:rsidRDefault="00C41AAC" w:rsidP="00083EC1">
            <w:pPr>
              <w:tabs>
                <w:tab w:val="left" w:pos="1100"/>
              </w:tabs>
              <w:ind w:right="-142"/>
              <w:jc w:val="center"/>
              <w:rPr>
                <w:rFonts w:ascii="Times New Roman" w:hAnsi="Times New Roman"/>
                <w:b/>
                <w:sz w:val="28"/>
                <w:szCs w:val="28"/>
                <w:u w:val="single"/>
              </w:rPr>
            </w:pPr>
            <w:proofErr w:type="gramStart"/>
            <w:r>
              <w:rPr>
                <w:rFonts w:ascii="Times New Roman" w:hAnsi="Times New Roman"/>
                <w:b/>
                <w:sz w:val="28"/>
                <w:szCs w:val="28"/>
                <w:u w:val="single"/>
              </w:rPr>
              <w:t>П</w:t>
            </w:r>
            <w:proofErr w:type="gramEnd"/>
            <w:r>
              <w:rPr>
                <w:rFonts w:ascii="Times New Roman" w:hAnsi="Times New Roman"/>
                <w:b/>
                <w:sz w:val="28"/>
                <w:szCs w:val="28"/>
                <w:u w:val="single"/>
              </w:rPr>
              <w:t xml:space="preserve"> Р О Е К Т</w:t>
            </w:r>
          </w:p>
        </w:tc>
      </w:tr>
    </w:tbl>
    <w:p w:rsidR="001C1712" w:rsidRPr="002675FB" w:rsidRDefault="001C1712" w:rsidP="009D5759">
      <w:pPr>
        <w:ind w:right="-1"/>
        <w:jc w:val="center"/>
        <w:rPr>
          <w:rFonts w:ascii="Times New Roman" w:hAnsi="Times New Roman"/>
          <w:b/>
          <w:caps/>
          <w:sz w:val="28"/>
          <w:szCs w:val="28"/>
        </w:rPr>
      </w:pPr>
      <w:r w:rsidRPr="002675FB">
        <w:rPr>
          <w:rFonts w:ascii="Times New Roman" w:hAnsi="Times New Roman"/>
          <w:b/>
          <w:caps/>
          <w:sz w:val="28"/>
          <w:szCs w:val="28"/>
        </w:rPr>
        <w:t>СОВЕТ ДЕПУТАТОВ муниципального образования Воздвиженский сельсовет Саракташского района оренбургской области</w:t>
      </w:r>
    </w:p>
    <w:p w:rsidR="001C1712" w:rsidRPr="002675FB" w:rsidRDefault="00C41AAC" w:rsidP="009D5759">
      <w:pPr>
        <w:ind w:right="-1"/>
        <w:jc w:val="center"/>
        <w:rPr>
          <w:rFonts w:ascii="Times New Roman" w:hAnsi="Times New Roman"/>
          <w:b/>
          <w:caps/>
          <w:sz w:val="28"/>
          <w:szCs w:val="28"/>
        </w:rPr>
      </w:pPr>
      <w:r>
        <w:rPr>
          <w:rFonts w:ascii="Times New Roman" w:hAnsi="Times New Roman"/>
          <w:b/>
          <w:caps/>
          <w:sz w:val="28"/>
          <w:szCs w:val="28"/>
        </w:rPr>
        <w:t>ЧЕТВЁРТЫЙ</w:t>
      </w:r>
      <w:r w:rsidR="001C1712" w:rsidRPr="002675FB">
        <w:rPr>
          <w:rFonts w:ascii="Times New Roman" w:hAnsi="Times New Roman"/>
          <w:b/>
          <w:caps/>
          <w:sz w:val="28"/>
          <w:szCs w:val="28"/>
        </w:rPr>
        <w:t xml:space="preserve"> созыв</w:t>
      </w:r>
    </w:p>
    <w:p w:rsidR="001C1712" w:rsidRPr="002675FB" w:rsidRDefault="001C1712" w:rsidP="009D5759">
      <w:pPr>
        <w:ind w:right="-1"/>
        <w:jc w:val="center"/>
        <w:rPr>
          <w:rFonts w:ascii="Times New Roman" w:hAnsi="Times New Roman"/>
          <w:b/>
          <w:caps/>
          <w:sz w:val="28"/>
          <w:szCs w:val="28"/>
        </w:rPr>
      </w:pPr>
    </w:p>
    <w:p w:rsidR="001C1712" w:rsidRPr="002675FB" w:rsidRDefault="001C1712" w:rsidP="009D5759">
      <w:pPr>
        <w:jc w:val="center"/>
        <w:rPr>
          <w:rFonts w:ascii="Times New Roman" w:hAnsi="Times New Roman"/>
          <w:b/>
          <w:sz w:val="28"/>
          <w:szCs w:val="28"/>
        </w:rPr>
      </w:pPr>
      <w:proofErr w:type="gramStart"/>
      <w:r w:rsidRPr="002675FB">
        <w:rPr>
          <w:rFonts w:ascii="Times New Roman" w:hAnsi="Times New Roman"/>
          <w:b/>
          <w:sz w:val="28"/>
          <w:szCs w:val="28"/>
        </w:rPr>
        <w:t>Р</w:t>
      </w:r>
      <w:proofErr w:type="gramEnd"/>
      <w:r w:rsidRPr="002675FB">
        <w:rPr>
          <w:rFonts w:ascii="Times New Roman" w:hAnsi="Times New Roman"/>
          <w:b/>
          <w:sz w:val="28"/>
          <w:szCs w:val="28"/>
        </w:rPr>
        <w:t xml:space="preserve"> Е Ш Е Н И Е</w:t>
      </w:r>
    </w:p>
    <w:p w:rsidR="001C1712" w:rsidRPr="002675FB" w:rsidRDefault="00C41AAC" w:rsidP="009D5759">
      <w:pPr>
        <w:jc w:val="center"/>
        <w:rPr>
          <w:rFonts w:ascii="Times New Roman" w:hAnsi="Times New Roman"/>
          <w:sz w:val="28"/>
          <w:szCs w:val="28"/>
        </w:rPr>
      </w:pPr>
      <w:r>
        <w:rPr>
          <w:rFonts w:ascii="Times New Roman" w:hAnsi="Times New Roman"/>
          <w:sz w:val="28"/>
          <w:szCs w:val="28"/>
        </w:rPr>
        <w:t>_______</w:t>
      </w:r>
      <w:r w:rsidR="001C1712" w:rsidRPr="002675FB">
        <w:rPr>
          <w:rFonts w:ascii="Times New Roman" w:hAnsi="Times New Roman"/>
          <w:sz w:val="28"/>
          <w:szCs w:val="28"/>
        </w:rPr>
        <w:t xml:space="preserve"> заседания Совета депутатов </w:t>
      </w:r>
    </w:p>
    <w:p w:rsidR="001C1712" w:rsidRPr="002675FB" w:rsidRDefault="001C1712" w:rsidP="009D5759">
      <w:pPr>
        <w:jc w:val="center"/>
        <w:rPr>
          <w:rFonts w:ascii="Times New Roman" w:hAnsi="Times New Roman"/>
          <w:sz w:val="28"/>
          <w:szCs w:val="28"/>
        </w:rPr>
      </w:pPr>
      <w:r w:rsidRPr="002675FB">
        <w:rPr>
          <w:rFonts w:ascii="Times New Roman" w:hAnsi="Times New Roman"/>
          <w:sz w:val="28"/>
          <w:szCs w:val="28"/>
        </w:rPr>
        <w:t xml:space="preserve">Воздвиженского сельсовета </w:t>
      </w:r>
      <w:r w:rsidR="00C41AAC">
        <w:rPr>
          <w:rFonts w:ascii="Times New Roman" w:hAnsi="Times New Roman"/>
          <w:sz w:val="28"/>
          <w:szCs w:val="28"/>
        </w:rPr>
        <w:t>четвёртого</w:t>
      </w:r>
      <w:r w:rsidRPr="002675FB">
        <w:rPr>
          <w:rFonts w:ascii="Times New Roman" w:hAnsi="Times New Roman"/>
          <w:sz w:val="28"/>
          <w:szCs w:val="28"/>
        </w:rPr>
        <w:t xml:space="preserve"> созыва</w:t>
      </w:r>
    </w:p>
    <w:p w:rsidR="001C1712" w:rsidRPr="002675FB" w:rsidRDefault="001C1712" w:rsidP="009D5759">
      <w:pPr>
        <w:rPr>
          <w:rFonts w:ascii="Times New Roman" w:hAnsi="Times New Roman"/>
          <w:sz w:val="28"/>
          <w:szCs w:val="28"/>
        </w:rPr>
      </w:pPr>
    </w:p>
    <w:tbl>
      <w:tblPr>
        <w:tblW w:w="0" w:type="auto"/>
        <w:tblLook w:val="00A0"/>
      </w:tblPr>
      <w:tblGrid>
        <w:gridCol w:w="3190"/>
        <w:gridCol w:w="3190"/>
        <w:gridCol w:w="3190"/>
      </w:tblGrid>
      <w:tr w:rsidR="001C1712" w:rsidRPr="002675FB" w:rsidTr="00083EC1">
        <w:trPr>
          <w:trHeight w:val="462"/>
        </w:trPr>
        <w:tc>
          <w:tcPr>
            <w:tcW w:w="3190" w:type="dxa"/>
          </w:tcPr>
          <w:p w:rsidR="001C1712" w:rsidRPr="002675FB" w:rsidRDefault="001C1712" w:rsidP="00C41AAC">
            <w:pPr>
              <w:rPr>
                <w:rFonts w:ascii="Times New Roman" w:hAnsi="Times New Roman"/>
                <w:sz w:val="28"/>
                <w:szCs w:val="28"/>
              </w:rPr>
            </w:pPr>
            <w:r>
              <w:rPr>
                <w:rFonts w:ascii="Times New Roman" w:hAnsi="Times New Roman"/>
                <w:sz w:val="28"/>
                <w:szCs w:val="28"/>
              </w:rPr>
              <w:t>1</w:t>
            </w:r>
            <w:r w:rsidR="00C41AAC">
              <w:rPr>
                <w:rFonts w:ascii="Times New Roman" w:hAnsi="Times New Roman"/>
                <w:sz w:val="28"/>
                <w:szCs w:val="28"/>
              </w:rPr>
              <w:t xml:space="preserve">8 февраля </w:t>
            </w:r>
            <w:r>
              <w:rPr>
                <w:rFonts w:ascii="Times New Roman" w:hAnsi="Times New Roman"/>
                <w:sz w:val="28"/>
                <w:szCs w:val="28"/>
              </w:rPr>
              <w:t>2021</w:t>
            </w:r>
            <w:r w:rsidR="00C41AAC">
              <w:rPr>
                <w:rFonts w:ascii="Times New Roman" w:hAnsi="Times New Roman"/>
                <w:sz w:val="28"/>
                <w:szCs w:val="28"/>
              </w:rPr>
              <w:t xml:space="preserve"> года</w:t>
            </w:r>
          </w:p>
        </w:tc>
        <w:tc>
          <w:tcPr>
            <w:tcW w:w="3190" w:type="dxa"/>
          </w:tcPr>
          <w:p w:rsidR="001C1712" w:rsidRPr="002675FB" w:rsidRDefault="001C1712" w:rsidP="00083EC1">
            <w:pPr>
              <w:jc w:val="center"/>
              <w:rPr>
                <w:rFonts w:ascii="Times New Roman" w:hAnsi="Times New Roman"/>
                <w:sz w:val="28"/>
                <w:szCs w:val="28"/>
              </w:rPr>
            </w:pPr>
            <w:proofErr w:type="gramStart"/>
            <w:r w:rsidRPr="002675FB">
              <w:rPr>
                <w:rFonts w:ascii="Times New Roman" w:hAnsi="Times New Roman"/>
                <w:sz w:val="28"/>
                <w:szCs w:val="28"/>
              </w:rPr>
              <w:t>с</w:t>
            </w:r>
            <w:proofErr w:type="gramEnd"/>
            <w:r w:rsidRPr="002675FB">
              <w:rPr>
                <w:rFonts w:ascii="Times New Roman" w:hAnsi="Times New Roman"/>
                <w:sz w:val="28"/>
                <w:szCs w:val="28"/>
              </w:rPr>
              <w:t>. Воздвиженка</w:t>
            </w:r>
          </w:p>
        </w:tc>
        <w:tc>
          <w:tcPr>
            <w:tcW w:w="3190" w:type="dxa"/>
          </w:tcPr>
          <w:p w:rsidR="001C1712" w:rsidRPr="002675FB" w:rsidRDefault="001C1712" w:rsidP="00901D1B">
            <w:pPr>
              <w:ind w:right="282"/>
              <w:jc w:val="right"/>
              <w:rPr>
                <w:rFonts w:ascii="Times New Roman" w:hAnsi="Times New Roman"/>
                <w:sz w:val="28"/>
                <w:szCs w:val="28"/>
              </w:rPr>
            </w:pPr>
            <w:r w:rsidRPr="002675FB">
              <w:rPr>
                <w:rFonts w:ascii="Times New Roman" w:hAnsi="Times New Roman"/>
                <w:sz w:val="28"/>
                <w:szCs w:val="28"/>
              </w:rPr>
              <w:t>№</w:t>
            </w:r>
            <w:r>
              <w:rPr>
                <w:rFonts w:ascii="Times New Roman" w:hAnsi="Times New Roman"/>
                <w:sz w:val="28"/>
                <w:szCs w:val="28"/>
              </w:rPr>
              <w:t xml:space="preserve"> </w:t>
            </w:r>
          </w:p>
        </w:tc>
      </w:tr>
    </w:tbl>
    <w:p w:rsidR="001C1712" w:rsidRPr="002675FB" w:rsidRDefault="001C1712" w:rsidP="009D5759">
      <w:pPr>
        <w:rPr>
          <w:rFonts w:ascii="Times New Roman" w:hAnsi="Times New Roman"/>
          <w:sz w:val="28"/>
          <w:szCs w:val="28"/>
        </w:rPr>
      </w:pPr>
    </w:p>
    <w:tbl>
      <w:tblPr>
        <w:tblW w:w="0" w:type="auto"/>
        <w:jc w:val="center"/>
        <w:tblInd w:w="693" w:type="dxa"/>
        <w:tblLook w:val="01E0"/>
      </w:tblPr>
      <w:tblGrid>
        <w:gridCol w:w="7593"/>
      </w:tblGrid>
      <w:tr w:rsidR="001C1712" w:rsidRPr="000511D3" w:rsidTr="00083EC1">
        <w:trPr>
          <w:jc w:val="center"/>
        </w:trPr>
        <w:tc>
          <w:tcPr>
            <w:tcW w:w="7593" w:type="dxa"/>
          </w:tcPr>
          <w:p w:rsidR="001C1712" w:rsidRPr="000511D3" w:rsidRDefault="00BC54B5" w:rsidP="00BC54B5">
            <w:pPr>
              <w:ind w:firstLine="708"/>
              <w:jc w:val="center"/>
              <w:rPr>
                <w:rFonts w:ascii="Times New Roman" w:hAnsi="Times New Roman"/>
                <w:b/>
                <w:bCs/>
                <w:sz w:val="28"/>
                <w:szCs w:val="28"/>
              </w:rPr>
            </w:pPr>
            <w:r w:rsidRPr="00305A6D">
              <w:rPr>
                <w:rStyle w:val="normaltextrunscxw53857959bcx0"/>
                <w:rFonts w:ascii="Times New Roman" w:hAnsi="Times New Roman" w:cs="Times New Roman"/>
                <w:sz w:val="28"/>
                <w:szCs w:val="28"/>
              </w:rPr>
              <w:t>Об утверждении Порядка</w:t>
            </w:r>
            <w:r>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w:t>
            </w:r>
            <w:r>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 xml:space="preserve">муниципальном образовании </w:t>
            </w:r>
            <w:r w:rsidR="00644E71">
              <w:rPr>
                <w:rFonts w:ascii="Times New Roman" w:hAnsi="Times New Roman"/>
                <w:sz w:val="28"/>
                <w:szCs w:val="28"/>
              </w:rPr>
              <w:t>Воздвиженский сельсовет Саракташского района Оренбургской области</w:t>
            </w:r>
          </w:p>
        </w:tc>
      </w:tr>
    </w:tbl>
    <w:p w:rsidR="001C1712" w:rsidRPr="00A71A48" w:rsidRDefault="001C1712" w:rsidP="009D5759">
      <w:pPr>
        <w:jc w:val="center"/>
        <w:rPr>
          <w:rFonts w:ascii="Times New Roman" w:hAnsi="Times New Roman"/>
          <w:sz w:val="28"/>
          <w:szCs w:val="28"/>
        </w:rPr>
      </w:pPr>
    </w:p>
    <w:p w:rsidR="003031D2" w:rsidRPr="00920B10" w:rsidRDefault="003031D2" w:rsidP="003031D2">
      <w:pPr>
        <w:ind w:firstLine="993"/>
        <w:jc w:val="both"/>
        <w:rPr>
          <w:rFonts w:ascii="Times New Roman" w:hAnsi="Times New Roman"/>
          <w:sz w:val="28"/>
          <w:szCs w:val="28"/>
        </w:rPr>
      </w:pPr>
      <w:r w:rsidRPr="008A75D9">
        <w:rPr>
          <w:rFonts w:ascii="Times New Roman" w:hAnsi="Times New Roman"/>
          <w:sz w:val="28"/>
          <w:szCs w:val="28"/>
        </w:rPr>
        <w:t xml:space="preserve">В соответствии </w:t>
      </w:r>
      <w:r w:rsidR="00BC54B5" w:rsidRPr="00305A6D">
        <w:rPr>
          <w:rStyle w:val="normaltextrunscxw53857959bcx0"/>
          <w:rFonts w:ascii="Times New Roman" w:hAnsi="Times New Roman" w:cs="Times New Roman"/>
          <w:sz w:val="28"/>
          <w:szCs w:val="28"/>
        </w:rPr>
        <w:t>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00BC54B5" w:rsidRPr="00305A6D">
        <w:rPr>
          <w:rFonts w:ascii="Times New Roman" w:hAnsi="Times New Roman" w:cs="Times New Roman"/>
          <w:sz w:val="28"/>
          <w:szCs w:val="28"/>
        </w:rPr>
        <w:t xml:space="preserve"> руководствуясь Уставом</w:t>
      </w:r>
      <w:r w:rsidRPr="008A75D9">
        <w:rPr>
          <w:rFonts w:ascii="Times New Roman" w:hAnsi="Times New Roman"/>
          <w:sz w:val="28"/>
          <w:szCs w:val="28"/>
        </w:rPr>
        <w:t xml:space="preserve"> </w:t>
      </w:r>
      <w:r w:rsidR="00BC54B5" w:rsidRPr="00305A6D">
        <w:rPr>
          <w:rStyle w:val="normaltextrunscxw53857959bcx0"/>
          <w:rFonts w:ascii="Times New Roman" w:hAnsi="Times New Roman" w:cs="Times New Roman"/>
          <w:sz w:val="28"/>
          <w:szCs w:val="28"/>
        </w:rPr>
        <w:t>муниципально</w:t>
      </w:r>
      <w:r w:rsidR="00BC54B5">
        <w:rPr>
          <w:rStyle w:val="normaltextrunscxw53857959bcx0"/>
          <w:rFonts w:ascii="Times New Roman" w:hAnsi="Times New Roman" w:cs="Times New Roman"/>
          <w:sz w:val="28"/>
          <w:szCs w:val="28"/>
        </w:rPr>
        <w:t>го</w:t>
      </w:r>
      <w:r w:rsidR="00BC54B5" w:rsidRPr="00305A6D">
        <w:rPr>
          <w:rStyle w:val="normaltextrunscxw53857959bcx0"/>
          <w:rFonts w:ascii="Times New Roman" w:hAnsi="Times New Roman" w:cs="Times New Roman"/>
          <w:sz w:val="28"/>
          <w:szCs w:val="28"/>
        </w:rPr>
        <w:t xml:space="preserve"> образовани</w:t>
      </w:r>
      <w:r w:rsidR="00BC54B5">
        <w:rPr>
          <w:rStyle w:val="normaltextrunscxw53857959bcx0"/>
          <w:rFonts w:ascii="Times New Roman" w:hAnsi="Times New Roman" w:cs="Times New Roman"/>
          <w:sz w:val="28"/>
          <w:szCs w:val="28"/>
        </w:rPr>
        <w:t>я</w:t>
      </w:r>
      <w:r w:rsidR="00BC54B5" w:rsidRPr="00305A6D">
        <w:rPr>
          <w:rStyle w:val="normaltextrunscxw53857959bcx0"/>
          <w:rFonts w:ascii="Times New Roman" w:hAnsi="Times New Roman" w:cs="Times New Roman"/>
          <w:sz w:val="28"/>
          <w:szCs w:val="28"/>
        </w:rPr>
        <w:t xml:space="preserve"> </w:t>
      </w:r>
      <w:r w:rsidR="00BC54B5">
        <w:rPr>
          <w:rFonts w:ascii="Times New Roman" w:hAnsi="Times New Roman"/>
          <w:sz w:val="28"/>
          <w:szCs w:val="28"/>
        </w:rPr>
        <w:t xml:space="preserve">Воздвиженский сельсовет </w:t>
      </w:r>
      <w:r w:rsidRPr="008A75D9">
        <w:rPr>
          <w:rFonts w:ascii="Times New Roman" w:hAnsi="Times New Roman"/>
          <w:sz w:val="28"/>
          <w:szCs w:val="28"/>
        </w:rPr>
        <w:t>Саракташского района  Оренбургской области</w:t>
      </w:r>
      <w:r>
        <w:rPr>
          <w:rFonts w:ascii="Times New Roman" w:hAnsi="Times New Roman"/>
          <w:sz w:val="28"/>
          <w:szCs w:val="28"/>
        </w:rPr>
        <w:t xml:space="preserve">, </w:t>
      </w:r>
    </w:p>
    <w:p w:rsidR="00137C8B" w:rsidRDefault="00137C8B" w:rsidP="008C0359">
      <w:pPr>
        <w:ind w:firstLine="708"/>
        <w:jc w:val="both"/>
        <w:rPr>
          <w:rFonts w:ascii="Times New Roman" w:hAnsi="Times New Roman"/>
          <w:sz w:val="28"/>
          <w:szCs w:val="28"/>
        </w:rPr>
      </w:pPr>
    </w:p>
    <w:p w:rsidR="001C1712" w:rsidRPr="00A71A48" w:rsidRDefault="001C1712" w:rsidP="009D5759">
      <w:pPr>
        <w:ind w:firstLine="708"/>
        <w:jc w:val="both"/>
        <w:rPr>
          <w:rFonts w:ascii="Times New Roman" w:hAnsi="Times New Roman"/>
          <w:sz w:val="28"/>
          <w:szCs w:val="28"/>
        </w:rPr>
      </w:pPr>
      <w:r w:rsidRPr="00A71A48">
        <w:rPr>
          <w:rFonts w:ascii="Times New Roman" w:hAnsi="Times New Roman"/>
          <w:sz w:val="28"/>
          <w:szCs w:val="28"/>
        </w:rPr>
        <w:t>Совет депутатов Воздвиженского сельсовета</w:t>
      </w:r>
    </w:p>
    <w:p w:rsidR="001C1712" w:rsidRPr="00A71A48" w:rsidRDefault="001C1712" w:rsidP="009D5759">
      <w:pPr>
        <w:ind w:firstLine="720"/>
        <w:jc w:val="both"/>
        <w:rPr>
          <w:rFonts w:ascii="Times New Roman" w:hAnsi="Times New Roman"/>
          <w:sz w:val="28"/>
          <w:szCs w:val="28"/>
        </w:rPr>
      </w:pPr>
    </w:p>
    <w:p w:rsidR="001C1712" w:rsidRDefault="001C1712" w:rsidP="009D5759">
      <w:pPr>
        <w:ind w:firstLine="720"/>
        <w:jc w:val="both"/>
        <w:rPr>
          <w:rFonts w:ascii="Times New Roman" w:hAnsi="Times New Roman"/>
          <w:sz w:val="28"/>
          <w:szCs w:val="28"/>
        </w:rPr>
      </w:pPr>
      <w:r w:rsidRPr="00A71A48">
        <w:rPr>
          <w:rFonts w:ascii="Times New Roman" w:hAnsi="Times New Roman"/>
          <w:sz w:val="28"/>
          <w:szCs w:val="28"/>
        </w:rPr>
        <w:t>РЕШИЛ:</w:t>
      </w:r>
    </w:p>
    <w:p w:rsidR="003031D2" w:rsidRDefault="003031D2" w:rsidP="003031D2">
      <w:pPr>
        <w:widowControl/>
        <w:tabs>
          <w:tab w:val="left" w:pos="1134"/>
        </w:tabs>
        <w:autoSpaceDE/>
        <w:autoSpaceDN/>
        <w:adjustRightInd/>
        <w:jc w:val="both"/>
        <w:rPr>
          <w:rFonts w:ascii="Times New Roman" w:hAnsi="Times New Roman"/>
          <w:sz w:val="28"/>
          <w:szCs w:val="28"/>
        </w:rPr>
      </w:pPr>
    </w:p>
    <w:p w:rsidR="00BC54B5" w:rsidRDefault="003031D2" w:rsidP="00BC54B5">
      <w:pPr>
        <w:widowControl/>
        <w:tabs>
          <w:tab w:val="left" w:pos="567"/>
        </w:tabs>
        <w:autoSpaceDE/>
        <w:autoSpaceDN/>
        <w:adjustRightInd/>
        <w:jc w:val="both"/>
        <w:rPr>
          <w:rFonts w:ascii="Times New Roman" w:hAnsi="Times New Roman"/>
          <w:sz w:val="28"/>
          <w:szCs w:val="28"/>
        </w:rPr>
      </w:pPr>
      <w:r>
        <w:rPr>
          <w:rFonts w:ascii="Times New Roman" w:hAnsi="Times New Roman"/>
          <w:sz w:val="28"/>
          <w:szCs w:val="28"/>
        </w:rPr>
        <w:tab/>
      </w:r>
      <w:r w:rsidR="001C1712" w:rsidRPr="00A71A48">
        <w:rPr>
          <w:rFonts w:ascii="Times New Roman" w:hAnsi="Times New Roman"/>
          <w:sz w:val="28"/>
          <w:szCs w:val="28"/>
        </w:rPr>
        <w:t xml:space="preserve">1. </w:t>
      </w:r>
      <w:r w:rsidRPr="008A75D9">
        <w:rPr>
          <w:rFonts w:ascii="Times New Roman" w:hAnsi="Times New Roman"/>
          <w:sz w:val="28"/>
          <w:szCs w:val="28"/>
        </w:rPr>
        <w:t xml:space="preserve">Утвердить </w:t>
      </w:r>
      <w:r w:rsidR="00BC54B5" w:rsidRPr="00305A6D">
        <w:rPr>
          <w:rStyle w:val="normaltextrunscxw53857959bcx0"/>
          <w:rFonts w:ascii="Times New Roman" w:hAnsi="Times New Roman" w:cs="Times New Roman"/>
          <w:sz w:val="28"/>
          <w:szCs w:val="28"/>
        </w:rPr>
        <w:t>Поряд</w:t>
      </w:r>
      <w:r w:rsidR="00BC54B5">
        <w:rPr>
          <w:rStyle w:val="normaltextrunscxw53857959bcx0"/>
          <w:rFonts w:ascii="Times New Roman" w:hAnsi="Times New Roman" w:cs="Times New Roman"/>
          <w:sz w:val="28"/>
          <w:szCs w:val="28"/>
        </w:rPr>
        <w:t>о</w:t>
      </w:r>
      <w:r w:rsidR="00BC54B5" w:rsidRPr="00305A6D">
        <w:rPr>
          <w:rStyle w:val="normaltextrunscxw53857959bcx0"/>
          <w:rFonts w:ascii="Times New Roman" w:hAnsi="Times New Roman" w:cs="Times New Roman"/>
          <w:sz w:val="28"/>
          <w:szCs w:val="28"/>
        </w:rPr>
        <w:t>к</w:t>
      </w:r>
      <w:r w:rsidR="00BC54B5">
        <w:rPr>
          <w:rStyle w:val="normaltextrunscxw53857959bcx0"/>
          <w:rFonts w:ascii="Times New Roman" w:hAnsi="Times New Roman" w:cs="Times New Roman"/>
          <w:sz w:val="28"/>
          <w:szCs w:val="28"/>
        </w:rPr>
        <w:t xml:space="preserve"> </w:t>
      </w:r>
      <w:r w:rsidR="00BC54B5" w:rsidRPr="00305A6D">
        <w:rPr>
          <w:rStyle w:val="normaltextrunscxw53857959bcx0"/>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w:t>
      </w:r>
      <w:r w:rsidR="00BC54B5">
        <w:rPr>
          <w:rStyle w:val="normaltextrunscxw53857959bcx0"/>
          <w:rFonts w:ascii="Times New Roman" w:hAnsi="Times New Roman" w:cs="Times New Roman"/>
          <w:sz w:val="28"/>
          <w:szCs w:val="28"/>
        </w:rPr>
        <w:t xml:space="preserve"> </w:t>
      </w:r>
      <w:r w:rsidR="00BC54B5" w:rsidRPr="00305A6D">
        <w:rPr>
          <w:rStyle w:val="normaltextrunscxw53857959bcx0"/>
          <w:rFonts w:ascii="Times New Roman" w:hAnsi="Times New Roman" w:cs="Times New Roman"/>
          <w:sz w:val="28"/>
          <w:szCs w:val="28"/>
        </w:rPr>
        <w:t xml:space="preserve">муниципальном образовании </w:t>
      </w:r>
      <w:r w:rsidR="00BC54B5">
        <w:rPr>
          <w:rFonts w:ascii="Times New Roman" w:hAnsi="Times New Roman"/>
          <w:sz w:val="28"/>
          <w:szCs w:val="28"/>
        </w:rPr>
        <w:t>Воздвиженский сельсовет Саракташского района Оренбургской области согласно приложению.</w:t>
      </w:r>
    </w:p>
    <w:p w:rsidR="00BC54B5" w:rsidRDefault="00BC54B5" w:rsidP="00BC54B5">
      <w:pPr>
        <w:widowControl/>
        <w:tabs>
          <w:tab w:val="left" w:pos="567"/>
        </w:tabs>
        <w:autoSpaceDE/>
        <w:autoSpaceDN/>
        <w:adjustRightInd/>
        <w:jc w:val="both"/>
        <w:rPr>
          <w:rFonts w:ascii="Times New Roman" w:hAnsi="Times New Roman"/>
          <w:sz w:val="28"/>
          <w:szCs w:val="28"/>
        </w:rPr>
      </w:pPr>
    </w:p>
    <w:p w:rsidR="00BC54B5" w:rsidRPr="00305A6D" w:rsidRDefault="00BC54B5" w:rsidP="00BC54B5">
      <w:pPr>
        <w:pStyle w:val="a6"/>
        <w:spacing w:before="0" w:beforeAutospacing="0" w:after="0" w:afterAutospacing="0"/>
        <w:jc w:val="both"/>
        <w:rPr>
          <w:sz w:val="28"/>
          <w:szCs w:val="28"/>
        </w:rPr>
      </w:pPr>
      <w:r>
        <w:rPr>
          <w:sz w:val="28"/>
          <w:szCs w:val="28"/>
        </w:rPr>
        <w:tab/>
      </w:r>
      <w:r w:rsidR="001C1712" w:rsidRPr="00521658">
        <w:rPr>
          <w:sz w:val="28"/>
          <w:szCs w:val="28"/>
        </w:rPr>
        <w:t xml:space="preserve">2. </w:t>
      </w:r>
      <w:r w:rsidRPr="00305A6D">
        <w:rPr>
          <w:sz w:val="28"/>
          <w:szCs w:val="28"/>
        </w:rPr>
        <w:t xml:space="preserve">Определить </w:t>
      </w:r>
      <w:r>
        <w:rPr>
          <w:sz w:val="28"/>
          <w:szCs w:val="28"/>
        </w:rPr>
        <w:t>а</w:t>
      </w:r>
      <w:r w:rsidRPr="00305A6D">
        <w:rPr>
          <w:sz w:val="28"/>
          <w:szCs w:val="28"/>
        </w:rPr>
        <w:t xml:space="preserve">дминистрацию муниципального образования </w:t>
      </w:r>
      <w:r>
        <w:rPr>
          <w:sz w:val="28"/>
          <w:szCs w:val="28"/>
        </w:rPr>
        <w:t xml:space="preserve">Воздвиженский </w:t>
      </w:r>
      <w:r w:rsidRPr="00305A6D">
        <w:rPr>
          <w:sz w:val="28"/>
          <w:szCs w:val="28"/>
        </w:rPr>
        <w:t xml:space="preserve">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w:t>
      </w:r>
      <w:r>
        <w:rPr>
          <w:sz w:val="28"/>
          <w:szCs w:val="28"/>
        </w:rPr>
        <w:t>Воздвиженский</w:t>
      </w:r>
      <w:r w:rsidRPr="00305A6D">
        <w:rPr>
          <w:sz w:val="28"/>
          <w:szCs w:val="28"/>
        </w:rPr>
        <w:t xml:space="preserve"> сельсовет Саракташского района Оренбургской области.</w:t>
      </w:r>
    </w:p>
    <w:p w:rsidR="00BC54B5" w:rsidRDefault="00BC54B5" w:rsidP="00BC54B5">
      <w:pPr>
        <w:widowControl/>
        <w:tabs>
          <w:tab w:val="left" w:pos="567"/>
        </w:tabs>
        <w:autoSpaceDE/>
        <w:autoSpaceDN/>
        <w:adjustRightInd/>
        <w:jc w:val="both"/>
        <w:rPr>
          <w:rFonts w:ascii="Times New Roman" w:hAnsi="Times New Roman" w:cs="Times New Roman"/>
          <w:sz w:val="28"/>
          <w:szCs w:val="28"/>
        </w:rPr>
      </w:pPr>
    </w:p>
    <w:p w:rsidR="00BC54B5" w:rsidRDefault="00BC54B5" w:rsidP="00BC54B5">
      <w:pPr>
        <w:widowControl/>
        <w:tabs>
          <w:tab w:val="left" w:pos="567"/>
        </w:tabs>
        <w:autoSpaceDE/>
        <w:autoSpaceDN/>
        <w:adjustRightInd/>
        <w:jc w:val="both"/>
        <w:rPr>
          <w:rFonts w:ascii="Times New Roman" w:hAnsi="Times New Roman" w:cs="Times New Roman"/>
          <w:sz w:val="28"/>
          <w:szCs w:val="28"/>
        </w:rPr>
      </w:pPr>
    </w:p>
    <w:p w:rsidR="00BC54B5" w:rsidRPr="00305A6D" w:rsidRDefault="00BC54B5" w:rsidP="00BC54B5">
      <w:pPr>
        <w:pStyle w:val="paragraphscxw53857959bcx0"/>
        <w:spacing w:before="0" w:beforeAutospacing="0" w:after="0" w:afterAutospacing="0"/>
        <w:ind w:firstLine="480"/>
        <w:jc w:val="both"/>
        <w:textAlignment w:val="baseline"/>
        <w:rPr>
          <w:rStyle w:val="normaltextrunscxw53857959bcx0"/>
          <w:sz w:val="28"/>
          <w:szCs w:val="28"/>
        </w:rPr>
      </w:pPr>
      <w:r>
        <w:rPr>
          <w:sz w:val="28"/>
          <w:szCs w:val="28"/>
        </w:rPr>
        <w:tab/>
        <w:t xml:space="preserve">3. </w:t>
      </w:r>
      <w:r w:rsidR="00137C8B" w:rsidRPr="00137C8B">
        <w:rPr>
          <w:sz w:val="28"/>
          <w:szCs w:val="28"/>
        </w:rPr>
        <w:t xml:space="preserve">Настоящее решение </w:t>
      </w:r>
      <w:r>
        <w:rPr>
          <w:sz w:val="28"/>
          <w:szCs w:val="28"/>
        </w:rPr>
        <w:t xml:space="preserve">подлежит обнародованию и размещению на сайте муниципального образования и </w:t>
      </w:r>
      <w:r w:rsidR="00137C8B" w:rsidRPr="00137C8B">
        <w:rPr>
          <w:sz w:val="28"/>
          <w:szCs w:val="28"/>
        </w:rPr>
        <w:t>вступа</w:t>
      </w:r>
      <w:r w:rsidR="002404E9">
        <w:rPr>
          <w:sz w:val="28"/>
          <w:szCs w:val="28"/>
        </w:rPr>
        <w:t xml:space="preserve">ет в силу </w:t>
      </w:r>
      <w:r w:rsidRPr="00305A6D">
        <w:rPr>
          <w:rStyle w:val="normaltextrunscxw53857959bcx0"/>
          <w:sz w:val="28"/>
          <w:szCs w:val="28"/>
        </w:rPr>
        <w:t>после дня его обнародования.</w:t>
      </w:r>
    </w:p>
    <w:p w:rsidR="002404E9" w:rsidRDefault="002404E9" w:rsidP="00BC54B5">
      <w:pPr>
        <w:widowControl/>
        <w:tabs>
          <w:tab w:val="left" w:pos="567"/>
        </w:tabs>
        <w:autoSpaceDE/>
        <w:autoSpaceDN/>
        <w:adjustRightInd/>
        <w:jc w:val="both"/>
        <w:rPr>
          <w:rFonts w:ascii="Times New Roman" w:hAnsi="Times New Roman"/>
          <w:b/>
          <w:i/>
          <w:sz w:val="28"/>
          <w:szCs w:val="28"/>
        </w:rPr>
      </w:pPr>
    </w:p>
    <w:p w:rsidR="006B4588" w:rsidRPr="006B4588" w:rsidRDefault="00137C8B" w:rsidP="006B4588">
      <w:pPr>
        <w:pStyle w:val="a8"/>
        <w:spacing w:after="0" w:line="240" w:lineRule="auto"/>
        <w:ind w:right="-2" w:firstLine="567"/>
        <w:rPr>
          <w:rFonts w:ascii="Times New Roman" w:hAnsi="Times New Roman"/>
          <w:b w:val="0"/>
          <w:i w:val="0"/>
          <w:sz w:val="28"/>
          <w:szCs w:val="28"/>
        </w:rPr>
      </w:pPr>
      <w:r w:rsidRPr="006B4588">
        <w:rPr>
          <w:rFonts w:ascii="Times New Roman" w:hAnsi="Times New Roman"/>
          <w:b w:val="0"/>
          <w:i w:val="0"/>
          <w:sz w:val="28"/>
          <w:szCs w:val="28"/>
        </w:rPr>
        <w:t xml:space="preserve"> </w:t>
      </w:r>
      <w:r w:rsidR="00BC54B5">
        <w:rPr>
          <w:rFonts w:ascii="Times New Roman" w:hAnsi="Times New Roman"/>
          <w:b w:val="0"/>
          <w:i w:val="0"/>
          <w:sz w:val="28"/>
          <w:szCs w:val="28"/>
        </w:rPr>
        <w:t>4</w:t>
      </w:r>
      <w:r w:rsidR="001C1712" w:rsidRPr="006B4588">
        <w:rPr>
          <w:rFonts w:ascii="Times New Roman" w:hAnsi="Times New Roman"/>
          <w:b w:val="0"/>
          <w:i w:val="0"/>
          <w:sz w:val="28"/>
          <w:szCs w:val="28"/>
        </w:rPr>
        <w:t xml:space="preserve">. </w:t>
      </w:r>
      <w:proofErr w:type="gramStart"/>
      <w:r w:rsidR="006B4588" w:rsidRPr="006B4588">
        <w:rPr>
          <w:rFonts w:ascii="Times New Roman" w:hAnsi="Times New Roman"/>
          <w:b w:val="0"/>
          <w:i w:val="0"/>
          <w:sz w:val="28"/>
          <w:szCs w:val="28"/>
        </w:rPr>
        <w:t>Контроль за</w:t>
      </w:r>
      <w:proofErr w:type="gramEnd"/>
      <w:r w:rsidR="006B4588" w:rsidRPr="006B4588">
        <w:rPr>
          <w:rFonts w:ascii="Times New Roman" w:hAnsi="Times New Roman"/>
          <w:b w:val="0"/>
          <w:i w:val="0"/>
          <w:sz w:val="28"/>
          <w:szCs w:val="28"/>
        </w:rPr>
        <w:t xml:space="preserve"> исполнением данного решения возложить на постоянную планово-бюджетную комиссию (Рахматуллина Л.Х.)</w:t>
      </w:r>
      <w:r w:rsidR="006B4588">
        <w:rPr>
          <w:rFonts w:ascii="Times New Roman" w:hAnsi="Times New Roman"/>
          <w:b w:val="0"/>
          <w:i w:val="0"/>
          <w:sz w:val="28"/>
          <w:szCs w:val="28"/>
        </w:rPr>
        <w:t>.</w:t>
      </w:r>
    </w:p>
    <w:p w:rsidR="001C1712" w:rsidRDefault="001C1712" w:rsidP="009D5759">
      <w:pPr>
        <w:ind w:firstLine="720"/>
        <w:jc w:val="both"/>
        <w:rPr>
          <w:rFonts w:ascii="Times New Roman" w:hAnsi="Times New Roman" w:cs="Times New Roman"/>
          <w:sz w:val="28"/>
          <w:szCs w:val="28"/>
        </w:rPr>
      </w:pPr>
    </w:p>
    <w:p w:rsidR="00BC54B5" w:rsidRPr="005B1820" w:rsidRDefault="00BC54B5" w:rsidP="00BC54B5">
      <w:pPr>
        <w:ind w:firstLine="720"/>
        <w:jc w:val="both"/>
        <w:rPr>
          <w:rFonts w:ascii="Times New Roman" w:hAnsi="Times New Roman"/>
          <w:sz w:val="28"/>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7"/>
      </w:tblGrid>
      <w:tr w:rsidR="00BC54B5" w:rsidRPr="0027684D" w:rsidTr="00946FF2">
        <w:tc>
          <w:tcPr>
            <w:tcW w:w="9757" w:type="dxa"/>
            <w:tcBorders>
              <w:top w:val="nil"/>
              <w:left w:val="nil"/>
              <w:bottom w:val="nil"/>
              <w:right w:val="nil"/>
            </w:tcBorders>
          </w:tcPr>
          <w:tbl>
            <w:tblPr>
              <w:tblW w:w="9248" w:type="dxa"/>
              <w:tblLook w:val="01E0"/>
            </w:tblPr>
            <w:tblGrid>
              <w:gridCol w:w="5106"/>
              <w:gridCol w:w="4142"/>
            </w:tblGrid>
            <w:tr w:rsidR="00BC54B5" w:rsidTr="00946FF2">
              <w:trPr>
                <w:trHeight w:val="1078"/>
              </w:trPr>
              <w:tc>
                <w:tcPr>
                  <w:tcW w:w="5106" w:type="dxa"/>
                </w:tcPr>
                <w:p w:rsidR="00BC54B5" w:rsidRDefault="00BC54B5" w:rsidP="00946FF2">
                  <w:pPr>
                    <w:jc w:val="both"/>
                    <w:rPr>
                      <w:rFonts w:ascii="Times New Roman" w:hAnsi="Times New Roman"/>
                      <w:sz w:val="28"/>
                      <w:szCs w:val="28"/>
                    </w:rPr>
                  </w:pPr>
                  <w:r>
                    <w:rPr>
                      <w:rFonts w:ascii="Times New Roman" w:hAnsi="Times New Roman"/>
                      <w:sz w:val="28"/>
                      <w:szCs w:val="28"/>
                    </w:rPr>
                    <w:t xml:space="preserve">Председатель Совета </w:t>
                  </w:r>
                </w:p>
                <w:p w:rsidR="00BC54B5" w:rsidRDefault="00BC54B5" w:rsidP="00946FF2">
                  <w:pPr>
                    <w:spacing w:line="360" w:lineRule="auto"/>
                    <w:rPr>
                      <w:rFonts w:ascii="Times New Roman" w:hAnsi="Times New Roman"/>
                      <w:sz w:val="28"/>
                      <w:szCs w:val="28"/>
                    </w:rPr>
                  </w:pPr>
                  <w:r>
                    <w:rPr>
                      <w:rFonts w:ascii="Times New Roman" w:hAnsi="Times New Roman"/>
                      <w:sz w:val="28"/>
                      <w:szCs w:val="28"/>
                    </w:rPr>
                    <w:t xml:space="preserve">депутатов Воздвиженского сельсовета  __________ С.Н. </w:t>
                  </w:r>
                  <w:proofErr w:type="spellStart"/>
                  <w:r>
                    <w:rPr>
                      <w:rFonts w:ascii="Times New Roman" w:hAnsi="Times New Roman"/>
                      <w:sz w:val="28"/>
                      <w:szCs w:val="28"/>
                    </w:rPr>
                    <w:t>Абдрахимова</w:t>
                  </w:r>
                  <w:proofErr w:type="spellEnd"/>
                </w:p>
              </w:tc>
              <w:tc>
                <w:tcPr>
                  <w:tcW w:w="4142" w:type="dxa"/>
                </w:tcPr>
                <w:p w:rsidR="00BC54B5" w:rsidRDefault="00BC54B5" w:rsidP="00946FF2">
                  <w:pPr>
                    <w:jc w:val="both"/>
                    <w:rPr>
                      <w:rFonts w:ascii="Times New Roman" w:hAnsi="Times New Roman"/>
                      <w:sz w:val="28"/>
                      <w:szCs w:val="28"/>
                    </w:rPr>
                  </w:pPr>
                  <w:r>
                    <w:rPr>
                      <w:rFonts w:ascii="Times New Roman" w:hAnsi="Times New Roman"/>
                      <w:sz w:val="28"/>
                      <w:szCs w:val="28"/>
                    </w:rPr>
                    <w:t xml:space="preserve">      Глава </w:t>
                  </w:r>
                </w:p>
                <w:p w:rsidR="00BC54B5" w:rsidRDefault="00BC54B5" w:rsidP="00946FF2">
                  <w:pPr>
                    <w:spacing w:line="360" w:lineRule="auto"/>
                    <w:jc w:val="both"/>
                    <w:rPr>
                      <w:rFonts w:ascii="Times New Roman" w:hAnsi="Times New Roman"/>
                      <w:sz w:val="28"/>
                      <w:szCs w:val="28"/>
                    </w:rPr>
                  </w:pPr>
                  <w:r>
                    <w:rPr>
                      <w:rFonts w:ascii="Times New Roman" w:hAnsi="Times New Roman"/>
                      <w:sz w:val="28"/>
                      <w:szCs w:val="28"/>
                    </w:rPr>
                    <w:t xml:space="preserve">      Воздвиженского сельсовета</w:t>
                  </w:r>
                </w:p>
                <w:p w:rsidR="00BC54B5" w:rsidRDefault="00BC54B5" w:rsidP="00946FF2">
                  <w:pPr>
                    <w:spacing w:line="360" w:lineRule="auto"/>
                    <w:jc w:val="both"/>
                    <w:rPr>
                      <w:rFonts w:ascii="Times New Roman" w:hAnsi="Times New Roman"/>
                      <w:sz w:val="28"/>
                      <w:szCs w:val="28"/>
                    </w:rPr>
                  </w:pPr>
                  <w:r>
                    <w:rPr>
                      <w:rFonts w:ascii="Times New Roman" w:hAnsi="Times New Roman"/>
                      <w:sz w:val="28"/>
                      <w:szCs w:val="28"/>
                    </w:rPr>
                    <w:t xml:space="preserve">   __________А.И. Скузоватов</w:t>
                  </w:r>
                </w:p>
              </w:tc>
            </w:tr>
          </w:tbl>
          <w:p w:rsidR="00BC54B5" w:rsidRDefault="00BC54B5" w:rsidP="00946FF2">
            <w:pPr>
              <w:jc w:val="both"/>
              <w:rPr>
                <w:rFonts w:ascii="Times New Roman" w:hAnsi="Times New Roman"/>
                <w:color w:val="000000"/>
                <w:sz w:val="28"/>
                <w:szCs w:val="28"/>
              </w:rPr>
            </w:pPr>
          </w:p>
          <w:p w:rsidR="00BC54B5" w:rsidRDefault="00BC54B5" w:rsidP="00946FF2">
            <w:pPr>
              <w:jc w:val="both"/>
              <w:rPr>
                <w:rFonts w:ascii="Times New Roman" w:hAnsi="Times New Roman"/>
                <w:sz w:val="28"/>
                <w:szCs w:val="28"/>
              </w:rPr>
            </w:pPr>
            <w:r>
              <w:rPr>
                <w:rFonts w:ascii="Times New Roman" w:hAnsi="Times New Roman"/>
                <w:color w:val="000000"/>
                <w:sz w:val="28"/>
                <w:szCs w:val="28"/>
              </w:rPr>
              <w:t>Разослано:</w:t>
            </w:r>
            <w:r>
              <w:rPr>
                <w:rFonts w:ascii="Times New Roman" w:hAnsi="Times New Roman"/>
                <w:color w:val="000000"/>
                <w:sz w:val="28"/>
                <w:szCs w:val="28"/>
              </w:rPr>
              <w:tab/>
              <w:t xml:space="preserve">постоянной комиссии, прокурору района, в дело, </w:t>
            </w:r>
            <w:proofErr w:type="spellStart"/>
            <w:r>
              <w:rPr>
                <w:rFonts w:ascii="Times New Roman" w:hAnsi="Times New Roman"/>
                <w:color w:val="000000"/>
                <w:sz w:val="28"/>
                <w:szCs w:val="28"/>
              </w:rPr>
              <w:t>райфо</w:t>
            </w:r>
            <w:proofErr w:type="spellEnd"/>
            <w:r>
              <w:rPr>
                <w:rFonts w:ascii="Times New Roman" w:hAnsi="Times New Roman"/>
                <w:color w:val="000000"/>
                <w:sz w:val="28"/>
                <w:szCs w:val="28"/>
              </w:rPr>
              <w:t>.</w:t>
            </w:r>
          </w:p>
          <w:p w:rsidR="00BC54B5" w:rsidRPr="0027684D" w:rsidRDefault="00BC54B5" w:rsidP="00946FF2">
            <w:pPr>
              <w:jc w:val="both"/>
              <w:rPr>
                <w:rFonts w:ascii="Times New Roman" w:hAnsi="Times New Roman"/>
                <w:sz w:val="28"/>
                <w:szCs w:val="28"/>
              </w:rPr>
            </w:pPr>
          </w:p>
        </w:tc>
      </w:tr>
    </w:tbl>
    <w:p w:rsidR="00BC54B5" w:rsidRDefault="00BC54B5" w:rsidP="00F621B9">
      <w:pPr>
        <w:ind w:left="5664"/>
        <w:rPr>
          <w:rFonts w:ascii="Times New Roman" w:hAnsi="Times New Roman"/>
          <w:sz w:val="28"/>
          <w:szCs w:val="28"/>
        </w:rPr>
      </w:pPr>
    </w:p>
    <w:p w:rsidR="00BC54B5" w:rsidRDefault="00BC54B5">
      <w:pPr>
        <w:widowControl/>
        <w:autoSpaceDE/>
        <w:autoSpaceDN/>
        <w:adjustRightInd/>
        <w:rPr>
          <w:rFonts w:ascii="Times New Roman" w:hAnsi="Times New Roman"/>
          <w:sz w:val="28"/>
          <w:szCs w:val="28"/>
        </w:rPr>
      </w:pPr>
      <w:r>
        <w:rPr>
          <w:rFonts w:ascii="Times New Roman" w:hAnsi="Times New Roman"/>
          <w:sz w:val="28"/>
          <w:szCs w:val="28"/>
        </w:rPr>
        <w:br w:type="page"/>
      </w:r>
    </w:p>
    <w:p w:rsidR="006B4588" w:rsidRDefault="006B4588" w:rsidP="00F621B9">
      <w:pPr>
        <w:ind w:left="5664"/>
        <w:rPr>
          <w:rFonts w:ascii="Times New Roman" w:hAnsi="Times New Roman"/>
          <w:sz w:val="28"/>
          <w:szCs w:val="28"/>
        </w:rPr>
      </w:pPr>
      <w:r>
        <w:rPr>
          <w:rFonts w:ascii="Times New Roman" w:hAnsi="Times New Roman"/>
          <w:sz w:val="28"/>
          <w:szCs w:val="28"/>
        </w:rPr>
        <w:lastRenderedPageBreak/>
        <w:t>Приложение</w:t>
      </w:r>
    </w:p>
    <w:p w:rsidR="00F621B9" w:rsidRDefault="006B4588" w:rsidP="00F621B9">
      <w:pPr>
        <w:ind w:left="5664"/>
        <w:rPr>
          <w:rFonts w:ascii="Times New Roman" w:hAnsi="Times New Roman"/>
          <w:sz w:val="28"/>
          <w:szCs w:val="28"/>
        </w:rPr>
      </w:pPr>
      <w:r>
        <w:rPr>
          <w:rFonts w:ascii="Times New Roman" w:hAnsi="Times New Roman"/>
          <w:sz w:val="28"/>
          <w:szCs w:val="28"/>
        </w:rPr>
        <w:t xml:space="preserve">к решению  Совета депутатов </w:t>
      </w:r>
    </w:p>
    <w:p w:rsidR="006B4588" w:rsidRDefault="00F621B9" w:rsidP="00F621B9">
      <w:pPr>
        <w:ind w:left="5664"/>
        <w:rPr>
          <w:rFonts w:ascii="Times New Roman" w:hAnsi="Times New Roman"/>
          <w:sz w:val="28"/>
          <w:szCs w:val="28"/>
        </w:rPr>
      </w:pPr>
      <w:r>
        <w:rPr>
          <w:rFonts w:ascii="Times New Roman" w:hAnsi="Times New Roman"/>
          <w:sz w:val="28"/>
          <w:szCs w:val="28"/>
        </w:rPr>
        <w:t xml:space="preserve">Воздвиженского сельсовета </w:t>
      </w:r>
      <w:r w:rsidR="006B4588">
        <w:rPr>
          <w:rFonts w:ascii="Times New Roman" w:hAnsi="Times New Roman"/>
          <w:sz w:val="28"/>
          <w:szCs w:val="28"/>
        </w:rPr>
        <w:t xml:space="preserve"> </w:t>
      </w:r>
    </w:p>
    <w:p w:rsidR="006B4588" w:rsidRDefault="006B4588" w:rsidP="00F621B9">
      <w:pPr>
        <w:ind w:left="5664"/>
        <w:rPr>
          <w:rFonts w:ascii="Times New Roman" w:hAnsi="Times New Roman"/>
          <w:sz w:val="28"/>
          <w:szCs w:val="28"/>
        </w:rPr>
      </w:pPr>
      <w:r>
        <w:rPr>
          <w:rFonts w:ascii="Times New Roman" w:hAnsi="Times New Roman"/>
          <w:sz w:val="28"/>
          <w:szCs w:val="28"/>
        </w:rPr>
        <w:t>от «</w:t>
      </w:r>
      <w:r w:rsidR="00F621B9">
        <w:rPr>
          <w:rFonts w:ascii="Times New Roman" w:hAnsi="Times New Roman"/>
          <w:sz w:val="28"/>
          <w:szCs w:val="28"/>
        </w:rPr>
        <w:t>18</w:t>
      </w:r>
      <w:r>
        <w:rPr>
          <w:rFonts w:ascii="Times New Roman" w:hAnsi="Times New Roman"/>
          <w:sz w:val="28"/>
          <w:szCs w:val="28"/>
        </w:rPr>
        <w:t xml:space="preserve">» </w:t>
      </w:r>
      <w:r w:rsidR="00F621B9">
        <w:rPr>
          <w:rFonts w:ascii="Times New Roman" w:hAnsi="Times New Roman"/>
          <w:sz w:val="28"/>
          <w:szCs w:val="28"/>
        </w:rPr>
        <w:t>февраля</w:t>
      </w:r>
      <w:r>
        <w:rPr>
          <w:rFonts w:ascii="Times New Roman" w:hAnsi="Times New Roman"/>
          <w:sz w:val="28"/>
          <w:szCs w:val="28"/>
        </w:rPr>
        <w:t xml:space="preserve">  2020 года № </w:t>
      </w:r>
    </w:p>
    <w:p w:rsidR="006B4588" w:rsidRDefault="006B4588" w:rsidP="006B4588">
      <w:pPr>
        <w:jc w:val="center"/>
        <w:rPr>
          <w:rFonts w:ascii="Times New Roman" w:hAnsi="Times New Roman"/>
          <w:sz w:val="28"/>
          <w:szCs w:val="28"/>
        </w:rPr>
      </w:pPr>
    </w:p>
    <w:p w:rsidR="00F621B9" w:rsidRDefault="00F621B9" w:rsidP="006B4588">
      <w:pPr>
        <w:jc w:val="center"/>
        <w:rPr>
          <w:rFonts w:ascii="Times New Roman" w:hAnsi="Times New Roman"/>
          <w:b/>
          <w:sz w:val="28"/>
          <w:szCs w:val="28"/>
        </w:rPr>
      </w:pPr>
    </w:p>
    <w:p w:rsidR="008035EC" w:rsidRPr="008035EC" w:rsidRDefault="008035EC" w:rsidP="006B4588">
      <w:pPr>
        <w:jc w:val="center"/>
        <w:rPr>
          <w:rStyle w:val="normaltextrunscxw53857959bcx0"/>
          <w:rFonts w:ascii="Times New Roman" w:hAnsi="Times New Roman" w:cs="Times New Roman"/>
          <w:b/>
          <w:sz w:val="28"/>
          <w:szCs w:val="28"/>
        </w:rPr>
      </w:pPr>
      <w:r w:rsidRPr="008035EC">
        <w:rPr>
          <w:rStyle w:val="normaltextrunscxw53857959bcx0"/>
          <w:rFonts w:ascii="Times New Roman" w:hAnsi="Times New Roman" w:cs="Times New Roman"/>
          <w:b/>
          <w:sz w:val="28"/>
          <w:szCs w:val="28"/>
        </w:rPr>
        <w:t xml:space="preserve">Порядок </w:t>
      </w:r>
    </w:p>
    <w:p w:rsidR="006B4588" w:rsidRPr="008035EC" w:rsidRDefault="008035EC" w:rsidP="006B4588">
      <w:pPr>
        <w:jc w:val="center"/>
        <w:rPr>
          <w:rFonts w:ascii="Times New Roman" w:hAnsi="Times New Roman"/>
          <w:b/>
          <w:sz w:val="28"/>
          <w:szCs w:val="28"/>
        </w:rPr>
      </w:pPr>
      <w:r w:rsidRPr="008035EC">
        <w:rPr>
          <w:rStyle w:val="normaltextrunscxw53857959bcx0"/>
          <w:rFonts w:ascii="Times New Roman" w:hAnsi="Times New Roman" w:cs="Times New Roman"/>
          <w:b/>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Pr="008035EC">
        <w:rPr>
          <w:rFonts w:ascii="Times New Roman" w:hAnsi="Times New Roman"/>
          <w:b/>
          <w:sz w:val="28"/>
          <w:szCs w:val="28"/>
        </w:rPr>
        <w:t>Воздвиженский сельсовет Саракташского района Оренбургской области</w:t>
      </w:r>
    </w:p>
    <w:p w:rsidR="008035EC" w:rsidRDefault="008035EC" w:rsidP="006B4588">
      <w:pPr>
        <w:jc w:val="center"/>
        <w:rPr>
          <w:rFonts w:ascii="Times New Roman" w:hAnsi="Times New Roman"/>
          <w:sz w:val="28"/>
          <w:szCs w:val="28"/>
        </w:rPr>
      </w:pPr>
    </w:p>
    <w:p w:rsidR="008035EC" w:rsidRPr="00DA51A7" w:rsidRDefault="008035EC" w:rsidP="008035EC">
      <w:pPr>
        <w:pStyle w:val="a6"/>
        <w:spacing w:before="0" w:beforeAutospacing="0" w:after="0" w:afterAutospacing="0"/>
        <w:ind w:firstLine="709"/>
        <w:jc w:val="center"/>
        <w:rPr>
          <w:b/>
          <w:sz w:val="28"/>
          <w:szCs w:val="28"/>
        </w:rPr>
      </w:pPr>
      <w:r>
        <w:rPr>
          <w:b/>
          <w:sz w:val="28"/>
          <w:szCs w:val="28"/>
          <w:lang w:val="en-US"/>
        </w:rPr>
        <w:t>I</w:t>
      </w:r>
      <w:r w:rsidRPr="00305A6D">
        <w:rPr>
          <w:b/>
          <w:sz w:val="28"/>
          <w:szCs w:val="28"/>
        </w:rPr>
        <w:t>. Общие положения</w:t>
      </w:r>
    </w:p>
    <w:p w:rsidR="00DA51A7" w:rsidRPr="00DA51A7" w:rsidRDefault="00DA51A7"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8"/>
        <w:jc w:val="both"/>
        <w:rPr>
          <w:b/>
          <w:bCs/>
          <w:sz w:val="28"/>
          <w:szCs w:val="28"/>
        </w:rPr>
      </w:pPr>
      <w:r w:rsidRPr="00305A6D">
        <w:rPr>
          <w:sz w:val="28"/>
          <w:szCs w:val="28"/>
        </w:rPr>
        <w:t xml:space="preserve">1.1. </w:t>
      </w:r>
      <w:proofErr w:type="gramStart"/>
      <w:r w:rsidRPr="00305A6D">
        <w:rPr>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w:t>
      </w:r>
      <w:r w:rsidRPr="00305A6D">
        <w:rPr>
          <w:rStyle w:val="af1"/>
          <w:b w:val="0"/>
          <w:sz w:val="28"/>
          <w:szCs w:val="28"/>
        </w:rPr>
        <w:t xml:space="preserve">в </w:t>
      </w:r>
      <w:r w:rsidRPr="00305A6D">
        <w:rPr>
          <w:rStyle w:val="normaltextrunscxw53857959bcx0"/>
          <w:sz w:val="28"/>
          <w:szCs w:val="28"/>
        </w:rPr>
        <w:t>муниципальном образовании</w:t>
      </w:r>
      <w:r w:rsidR="00DA51A7" w:rsidRPr="00DA51A7">
        <w:rPr>
          <w:sz w:val="28"/>
          <w:szCs w:val="28"/>
        </w:rPr>
        <w:t xml:space="preserve"> </w:t>
      </w:r>
      <w:r w:rsidR="00DA51A7">
        <w:rPr>
          <w:sz w:val="28"/>
          <w:szCs w:val="28"/>
        </w:rPr>
        <w:t>Воздвиженский</w:t>
      </w:r>
      <w:r w:rsidRPr="00305A6D">
        <w:rPr>
          <w:rStyle w:val="normaltextrunscxw53857959bcx0"/>
          <w:sz w:val="28"/>
          <w:szCs w:val="28"/>
        </w:rPr>
        <w:t xml:space="preserve"> сельсовет  Саракташского района Оренбургской области</w:t>
      </w:r>
      <w:r w:rsidRPr="00305A6D">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305A6D">
        <w:rPr>
          <w:rStyle w:val="af1"/>
          <w:b w:val="0"/>
          <w:sz w:val="28"/>
          <w:szCs w:val="28"/>
        </w:rPr>
        <w:t xml:space="preserve">в </w:t>
      </w:r>
      <w:r w:rsidRPr="00305A6D">
        <w:rPr>
          <w:rStyle w:val="normaltextrunscxw53857959bcx0"/>
          <w:sz w:val="28"/>
          <w:szCs w:val="28"/>
        </w:rPr>
        <w:t xml:space="preserve">муниципальном образовании </w:t>
      </w:r>
      <w:r w:rsidR="00DA51A7">
        <w:rPr>
          <w:sz w:val="28"/>
          <w:szCs w:val="28"/>
        </w:rPr>
        <w:t>Воздвиженский</w:t>
      </w:r>
      <w:r w:rsidRPr="00305A6D">
        <w:rPr>
          <w:rStyle w:val="normaltextrunscxw53857959bcx0"/>
          <w:sz w:val="28"/>
          <w:szCs w:val="28"/>
        </w:rPr>
        <w:t xml:space="preserve"> сельсовет  Саракташского района Оренбургской области</w:t>
      </w:r>
      <w:r w:rsidRPr="00305A6D">
        <w:rPr>
          <w:sz w:val="28"/>
          <w:szCs w:val="28"/>
        </w:rPr>
        <w:t xml:space="preserve">      (далее – </w:t>
      </w:r>
      <w:r w:rsidR="00DA51A7">
        <w:rPr>
          <w:sz w:val="28"/>
          <w:szCs w:val="28"/>
        </w:rPr>
        <w:t>м</w:t>
      </w:r>
      <w:r w:rsidRPr="00305A6D">
        <w:rPr>
          <w:sz w:val="28"/>
          <w:szCs w:val="28"/>
        </w:rPr>
        <w:t>униципальное образование).</w:t>
      </w:r>
      <w:proofErr w:type="gramEnd"/>
    </w:p>
    <w:p w:rsidR="008035EC" w:rsidRPr="00305A6D" w:rsidRDefault="008035EC" w:rsidP="00DA51A7">
      <w:pPr>
        <w:pStyle w:val="a6"/>
        <w:spacing w:before="0" w:beforeAutospacing="0" w:after="0" w:afterAutospacing="0"/>
        <w:ind w:firstLine="567"/>
        <w:jc w:val="both"/>
        <w:rPr>
          <w:sz w:val="28"/>
          <w:szCs w:val="28"/>
        </w:rPr>
      </w:pPr>
      <w:r w:rsidRPr="00305A6D">
        <w:rPr>
          <w:sz w:val="28"/>
          <w:szCs w:val="28"/>
        </w:rPr>
        <w:t>1.2. Основные понятия, используемые для целей настоящего Порядка:</w:t>
      </w:r>
    </w:p>
    <w:p w:rsidR="008035EC" w:rsidRPr="00DA51A7" w:rsidRDefault="008035EC" w:rsidP="008035EC">
      <w:pPr>
        <w:pStyle w:val="a6"/>
        <w:spacing w:before="0" w:beforeAutospacing="0" w:after="0" w:afterAutospacing="0"/>
        <w:ind w:firstLine="709"/>
        <w:jc w:val="both"/>
        <w:rPr>
          <w:sz w:val="28"/>
          <w:szCs w:val="28"/>
        </w:rPr>
      </w:pPr>
      <w:r w:rsidRPr="00305A6D">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района мероприятий, имеющих приоритетное значение для жителей муниципального района, по решению вопросов местного значения или иных вопросов, право </w:t>
      </w:r>
      <w:proofErr w:type="gramStart"/>
      <w:r w:rsidRPr="00305A6D">
        <w:rPr>
          <w:sz w:val="28"/>
          <w:szCs w:val="28"/>
        </w:rPr>
        <w:t>решения</w:t>
      </w:r>
      <w:proofErr w:type="gramEnd"/>
      <w:r w:rsidRPr="00305A6D">
        <w:rPr>
          <w:sz w:val="28"/>
          <w:szCs w:val="28"/>
        </w:rPr>
        <w:t xml:space="preserve"> которых предоставлено органам местного самоуправления </w:t>
      </w:r>
      <w:r w:rsidR="00DA51A7">
        <w:rPr>
          <w:sz w:val="28"/>
          <w:szCs w:val="28"/>
        </w:rPr>
        <w:t>м</w:t>
      </w:r>
      <w:r w:rsidRPr="00305A6D">
        <w:rPr>
          <w:sz w:val="28"/>
          <w:szCs w:val="28"/>
        </w:rPr>
        <w:t>униципального образования</w:t>
      </w:r>
      <w:r w:rsidR="00DA51A7">
        <w:rPr>
          <w:sz w:val="28"/>
          <w:szCs w:val="28"/>
        </w:rPr>
        <w:t>;</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A51A7">
        <w:rPr>
          <w:sz w:val="28"/>
          <w:szCs w:val="28"/>
        </w:rPr>
        <w:t>м</w:t>
      </w:r>
      <w:r w:rsidRPr="00305A6D">
        <w:rPr>
          <w:sz w:val="28"/>
          <w:szCs w:val="28"/>
        </w:rPr>
        <w:t>униципального образования в целях реализации конкретных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w:t>
      </w:r>
      <w:r w:rsidR="00DA51A7">
        <w:rPr>
          <w:sz w:val="28"/>
          <w:szCs w:val="28"/>
        </w:rPr>
        <w:t>С</w:t>
      </w:r>
      <w:r w:rsidRPr="00305A6D">
        <w:rPr>
          <w:sz w:val="28"/>
          <w:szCs w:val="28"/>
        </w:rPr>
        <w:t xml:space="preserve">огласительная комиссия – постоянно действующий коллегиальный орган </w:t>
      </w:r>
      <w:r w:rsidR="00DA51A7">
        <w:rPr>
          <w:sz w:val="28"/>
          <w:szCs w:val="28"/>
        </w:rPr>
        <w:t>а</w:t>
      </w:r>
      <w:r w:rsidRPr="00305A6D">
        <w:rPr>
          <w:sz w:val="28"/>
          <w:szCs w:val="28"/>
        </w:rPr>
        <w:t xml:space="preserve">дминистрации </w:t>
      </w:r>
      <w:r w:rsidR="00DA51A7">
        <w:rPr>
          <w:sz w:val="28"/>
          <w:szCs w:val="28"/>
        </w:rPr>
        <w:t>м</w:t>
      </w:r>
      <w:r w:rsidRPr="00305A6D">
        <w:rPr>
          <w:sz w:val="28"/>
          <w:szCs w:val="28"/>
        </w:rPr>
        <w:t>униципального образования, созданный в целях проведения конкурсного отбора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 xml:space="preserve"> - уполномоченный орган – орган </w:t>
      </w:r>
      <w:r w:rsidR="00DA51A7">
        <w:rPr>
          <w:sz w:val="28"/>
          <w:szCs w:val="28"/>
        </w:rPr>
        <w:t>а</w:t>
      </w:r>
      <w:r w:rsidRPr="00305A6D">
        <w:rPr>
          <w:sz w:val="28"/>
          <w:szCs w:val="28"/>
        </w:rPr>
        <w:t xml:space="preserve">дминистрации </w:t>
      </w:r>
      <w:r w:rsidR="00DA51A7">
        <w:rPr>
          <w:sz w:val="28"/>
          <w:szCs w:val="28"/>
        </w:rPr>
        <w:t>м</w:t>
      </w:r>
      <w:r w:rsidRPr="00305A6D">
        <w:rPr>
          <w:sz w:val="28"/>
          <w:szCs w:val="28"/>
        </w:rPr>
        <w:t xml:space="preserve">униципального образования, ответственный за организацию работы по рассмотрению инициативных проектов, а также проведению их конкурсного отбора в </w:t>
      </w:r>
      <w:r w:rsidR="00DA51A7">
        <w:rPr>
          <w:sz w:val="28"/>
          <w:szCs w:val="28"/>
        </w:rPr>
        <w:t>м</w:t>
      </w:r>
      <w:r w:rsidRPr="00305A6D">
        <w:rPr>
          <w:sz w:val="28"/>
          <w:szCs w:val="28"/>
        </w:rPr>
        <w:t>униципальном образовании;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в </w:t>
      </w:r>
      <w:r w:rsidR="00DA51A7">
        <w:rPr>
          <w:sz w:val="28"/>
          <w:szCs w:val="28"/>
        </w:rPr>
        <w:t>м</w:t>
      </w:r>
      <w:r w:rsidRPr="00305A6D">
        <w:rPr>
          <w:sz w:val="28"/>
          <w:szCs w:val="28"/>
        </w:rPr>
        <w:t>униципальном образовании (далее – участники инициативной деятельности):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Согласительная комиссия;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инициаторы проекта;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уполномоченный орган;</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Совет депутатов </w:t>
      </w:r>
      <w:r w:rsidR="00DA51A7">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p>
    <w:p w:rsidR="008035EC" w:rsidRDefault="008035EC" w:rsidP="008035EC">
      <w:pPr>
        <w:pStyle w:val="a6"/>
        <w:spacing w:before="0" w:beforeAutospacing="0" w:after="0" w:afterAutospacing="0"/>
        <w:jc w:val="center"/>
        <w:rPr>
          <w:b/>
          <w:sz w:val="28"/>
          <w:szCs w:val="28"/>
        </w:rPr>
      </w:pPr>
      <w:r>
        <w:rPr>
          <w:b/>
          <w:sz w:val="28"/>
          <w:szCs w:val="28"/>
          <w:lang w:val="en-US"/>
        </w:rPr>
        <w:t>II</w:t>
      </w:r>
      <w:r w:rsidRPr="00305A6D">
        <w:rPr>
          <w:b/>
          <w:sz w:val="28"/>
          <w:szCs w:val="28"/>
        </w:rPr>
        <w:t>. Порядок выдвижения инициативных проектов</w:t>
      </w:r>
    </w:p>
    <w:p w:rsidR="00DA51A7" w:rsidRPr="00305A6D" w:rsidRDefault="00DA51A7" w:rsidP="008035EC">
      <w:pPr>
        <w:pStyle w:val="a6"/>
        <w:spacing w:before="0" w:beforeAutospacing="0" w:after="0" w:afterAutospacing="0"/>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2.1. Выдвижение инициативных проектов осуществляется инициаторами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2.2. Инициаторами проектов могут выступать:</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инициативные группы численностью не менее трёх</w:t>
      </w:r>
      <w:r w:rsidRPr="00305A6D">
        <w:rPr>
          <w:color w:val="FF0000"/>
          <w:sz w:val="28"/>
          <w:szCs w:val="28"/>
        </w:rPr>
        <w:t xml:space="preserve"> </w:t>
      </w:r>
      <w:r w:rsidRPr="00305A6D">
        <w:rPr>
          <w:sz w:val="28"/>
          <w:szCs w:val="28"/>
        </w:rPr>
        <w:t xml:space="preserve">граждан, достигших шестнадцатилетнего возраста и проживающих на территории </w:t>
      </w:r>
      <w:r w:rsidR="00DA51A7">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органы территориального общественного самоуправления, осуществляющие свою деятельность на территории </w:t>
      </w:r>
      <w:r w:rsidR="00DA51A7">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индивидуальные предприниматели, осуществляющие свою деятельность на территории </w:t>
      </w:r>
      <w:r w:rsidR="00DA51A7">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 юридические лица, осуществляющие свою деятельность на территории </w:t>
      </w:r>
      <w:r w:rsidR="00DA51A7">
        <w:rPr>
          <w:sz w:val="28"/>
          <w:szCs w:val="28"/>
        </w:rPr>
        <w:t>м</w:t>
      </w:r>
      <w:r w:rsidRPr="00305A6D">
        <w:rPr>
          <w:sz w:val="28"/>
          <w:szCs w:val="28"/>
        </w:rPr>
        <w:t>униципального образования, в том числе социально-ориентированные некоммерческие организации (далее - СОНКО).</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305A6D">
        <w:rPr>
          <w:rFonts w:eastAsia="Calibri"/>
          <w:sz w:val="28"/>
          <w:szCs w:val="28"/>
          <w:lang w:eastAsia="en-US"/>
        </w:rPr>
        <w:t>Федеральным законом от</w:t>
      </w:r>
      <w:r w:rsidR="00DA51A7">
        <w:rPr>
          <w:rFonts w:eastAsia="Calibri"/>
          <w:sz w:val="28"/>
          <w:szCs w:val="28"/>
          <w:lang w:eastAsia="en-US"/>
        </w:rPr>
        <w:t xml:space="preserve">                 </w:t>
      </w:r>
      <w:r w:rsidRPr="00305A6D">
        <w:rPr>
          <w:rFonts w:eastAsia="Calibri"/>
          <w:sz w:val="28"/>
          <w:szCs w:val="28"/>
          <w:lang w:eastAsia="en-US"/>
        </w:rPr>
        <w:t xml:space="preserve"> 6 октября 2003 года №131-ФЗ «Об общих принципах организации местного самоуправления в Российской Федерации»</w:t>
      </w:r>
      <w:r w:rsidRPr="00305A6D">
        <w:rPr>
          <w:sz w:val="28"/>
          <w:szCs w:val="28"/>
        </w:rPr>
        <w:t>, а также настоящим Порядком.</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8035EC" w:rsidRPr="00305A6D" w:rsidRDefault="008035EC" w:rsidP="008035EC">
      <w:pPr>
        <w:pStyle w:val="a6"/>
        <w:spacing w:before="0" w:beforeAutospacing="0" w:after="0" w:afterAutospacing="0"/>
        <w:ind w:firstLine="709"/>
        <w:jc w:val="both"/>
        <w:rPr>
          <w:sz w:val="28"/>
          <w:szCs w:val="28"/>
        </w:rPr>
      </w:pPr>
    </w:p>
    <w:p w:rsidR="008035EC" w:rsidRDefault="008035EC" w:rsidP="008035EC">
      <w:pPr>
        <w:pStyle w:val="a6"/>
        <w:spacing w:before="0" w:beforeAutospacing="0" w:after="0" w:afterAutospacing="0"/>
        <w:ind w:firstLine="709"/>
        <w:jc w:val="center"/>
        <w:rPr>
          <w:b/>
          <w:sz w:val="28"/>
          <w:szCs w:val="28"/>
        </w:rPr>
      </w:pPr>
      <w:r>
        <w:rPr>
          <w:b/>
          <w:sz w:val="28"/>
          <w:szCs w:val="28"/>
          <w:lang w:val="en-US"/>
        </w:rPr>
        <w:t>III</w:t>
      </w:r>
      <w:r w:rsidRPr="00305A6D">
        <w:rPr>
          <w:b/>
          <w:sz w:val="28"/>
          <w:szCs w:val="28"/>
        </w:rPr>
        <w:t>. Порядок обсуждения инициативных проектов</w:t>
      </w:r>
    </w:p>
    <w:p w:rsidR="00DA51A7" w:rsidRPr="00305A6D" w:rsidRDefault="00DA51A7"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3.1. </w:t>
      </w:r>
      <w:proofErr w:type="gramStart"/>
      <w:r w:rsidRPr="00305A6D">
        <w:rPr>
          <w:sz w:val="28"/>
          <w:szCs w:val="28"/>
        </w:rPr>
        <w:t xml:space="preserve">Инициативный проект до его внесения в </w:t>
      </w:r>
      <w:r w:rsidR="00DA51A7">
        <w:rPr>
          <w:sz w:val="28"/>
          <w:szCs w:val="28"/>
        </w:rPr>
        <w:t>а</w:t>
      </w:r>
      <w:r w:rsidRPr="00305A6D">
        <w:rPr>
          <w:sz w:val="28"/>
          <w:szCs w:val="28"/>
        </w:rPr>
        <w:t xml:space="preserve">дминистрацию </w:t>
      </w:r>
      <w:r w:rsidR="00DA51A7">
        <w:rPr>
          <w:sz w:val="28"/>
          <w:szCs w:val="28"/>
        </w:rPr>
        <w:t>м</w:t>
      </w:r>
      <w:r w:rsidRPr="00305A6D">
        <w:rPr>
          <w:sz w:val="28"/>
          <w:szCs w:val="28"/>
        </w:rPr>
        <w:t xml:space="preserve">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w:t>
      </w:r>
      <w:r w:rsidRPr="00305A6D">
        <w:rPr>
          <w:sz w:val="28"/>
          <w:szCs w:val="28"/>
        </w:rPr>
        <w:lastRenderedPageBreak/>
        <w:t xml:space="preserve">его соответствия интересам жителей </w:t>
      </w:r>
      <w:r w:rsidR="00DA51A7">
        <w:rPr>
          <w:sz w:val="28"/>
          <w:szCs w:val="28"/>
        </w:rPr>
        <w:t>м</w:t>
      </w:r>
      <w:r w:rsidRPr="00305A6D">
        <w:rPr>
          <w:sz w:val="28"/>
          <w:szCs w:val="28"/>
        </w:rPr>
        <w:t>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w:t>
      </w:r>
      <w:proofErr w:type="gramEnd"/>
      <w:r w:rsidRPr="00305A6D">
        <w:rPr>
          <w:sz w:val="28"/>
          <w:szCs w:val="28"/>
        </w:rPr>
        <w:t xml:space="preserve">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w:t>
      </w:r>
      <w:r w:rsidR="00DA51A7">
        <w:rPr>
          <w:sz w:val="28"/>
          <w:szCs w:val="28"/>
        </w:rPr>
        <w:t>ь</w:t>
      </w:r>
      <w:r w:rsidRPr="00305A6D">
        <w:rPr>
          <w:sz w:val="28"/>
          <w:szCs w:val="28"/>
        </w:rPr>
        <w:t>ся путём опроса граждан, сбора их подписей.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3.3. Проведение схода, собрания, конференции и опроса граждан, сбора их подписей осуществляется в соответствии с </w:t>
      </w:r>
      <w:r w:rsidRPr="00305A6D">
        <w:rPr>
          <w:rFonts w:eastAsia="Calibri"/>
          <w:sz w:val="28"/>
          <w:szCs w:val="28"/>
          <w:lang w:eastAsia="en-US"/>
        </w:rPr>
        <w:t>Федеральным законом от</w:t>
      </w:r>
      <w:r w:rsidR="00DA51A7">
        <w:rPr>
          <w:rFonts w:eastAsia="Calibri"/>
          <w:sz w:val="28"/>
          <w:szCs w:val="28"/>
          <w:lang w:eastAsia="en-US"/>
        </w:rPr>
        <w:t xml:space="preserve"> 0</w:t>
      </w:r>
      <w:r w:rsidRPr="00305A6D">
        <w:rPr>
          <w:rFonts w:eastAsia="Calibri"/>
          <w:sz w:val="28"/>
          <w:szCs w:val="28"/>
          <w:lang w:eastAsia="en-US"/>
        </w:rPr>
        <w:t>6</w:t>
      </w:r>
      <w:r w:rsidR="00DA51A7">
        <w:rPr>
          <w:rFonts w:eastAsia="Calibri"/>
          <w:sz w:val="28"/>
          <w:szCs w:val="28"/>
          <w:lang w:eastAsia="en-US"/>
        </w:rPr>
        <w:t>.10.</w:t>
      </w:r>
      <w:r w:rsidRPr="00305A6D">
        <w:rPr>
          <w:rFonts w:eastAsia="Calibri"/>
          <w:sz w:val="28"/>
          <w:szCs w:val="28"/>
          <w:lang w:eastAsia="en-US"/>
        </w:rPr>
        <w:t>2003 №131-ФЗ «Об общих принципах организации местного самоуправления в Российской Федерации»</w:t>
      </w:r>
      <w:r w:rsidRPr="00305A6D">
        <w:rPr>
          <w:sz w:val="28"/>
          <w:szCs w:val="28"/>
        </w:rPr>
        <w:t xml:space="preserve">, Уставом </w:t>
      </w:r>
      <w:r w:rsidR="00DA51A7">
        <w:rPr>
          <w:sz w:val="28"/>
          <w:szCs w:val="28"/>
        </w:rPr>
        <w:t>м</w:t>
      </w:r>
      <w:r w:rsidR="00DA51A7" w:rsidRPr="00305A6D">
        <w:rPr>
          <w:sz w:val="28"/>
          <w:szCs w:val="28"/>
        </w:rPr>
        <w:t>униципального образования</w:t>
      </w:r>
      <w:r w:rsidRPr="00305A6D">
        <w:rPr>
          <w:sz w:val="28"/>
          <w:szCs w:val="28"/>
        </w:rPr>
        <w:t xml:space="preserve">, а также решениями Совета депутатов </w:t>
      </w:r>
      <w:r w:rsidR="00DA51A7">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p>
    <w:p w:rsidR="008035EC" w:rsidRDefault="008035EC" w:rsidP="008035EC">
      <w:pPr>
        <w:pStyle w:val="a6"/>
        <w:spacing w:before="0" w:beforeAutospacing="0" w:after="0" w:afterAutospacing="0"/>
        <w:ind w:firstLine="709"/>
        <w:jc w:val="center"/>
        <w:rPr>
          <w:b/>
          <w:sz w:val="28"/>
          <w:szCs w:val="28"/>
        </w:rPr>
      </w:pPr>
      <w:r>
        <w:rPr>
          <w:b/>
          <w:sz w:val="28"/>
          <w:szCs w:val="28"/>
          <w:lang w:val="en-US"/>
        </w:rPr>
        <w:t>IV</w:t>
      </w:r>
      <w:r w:rsidRPr="00305A6D">
        <w:rPr>
          <w:b/>
          <w:sz w:val="28"/>
          <w:szCs w:val="28"/>
        </w:rPr>
        <w:t>. Порядок внесения инициативных проектов</w:t>
      </w:r>
    </w:p>
    <w:p w:rsidR="00DA51A7" w:rsidRPr="00305A6D" w:rsidRDefault="00DA51A7" w:rsidP="008035EC">
      <w:pPr>
        <w:pStyle w:val="a6"/>
        <w:spacing w:before="0" w:beforeAutospacing="0" w:after="0" w:afterAutospacing="0"/>
        <w:ind w:firstLine="709"/>
        <w:jc w:val="center"/>
        <w:rPr>
          <w:b/>
          <w:sz w:val="28"/>
          <w:szCs w:val="28"/>
        </w:rPr>
      </w:pPr>
    </w:p>
    <w:p w:rsidR="008035EC" w:rsidRPr="00305A6D" w:rsidRDefault="008035EC" w:rsidP="00DA51A7">
      <w:pPr>
        <w:pStyle w:val="a6"/>
        <w:spacing w:before="0" w:beforeAutospacing="0" w:after="0" w:afterAutospacing="0"/>
        <w:ind w:firstLine="709"/>
        <w:jc w:val="both"/>
        <w:rPr>
          <w:sz w:val="28"/>
          <w:szCs w:val="28"/>
        </w:rPr>
      </w:pPr>
      <w:r w:rsidRPr="00305A6D">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305A6D">
        <w:rPr>
          <w:color w:val="FF0000"/>
          <w:sz w:val="28"/>
          <w:szCs w:val="28"/>
        </w:rPr>
        <w:t xml:space="preserve"> </w:t>
      </w:r>
      <w:r w:rsidRPr="00305A6D">
        <w:rPr>
          <w:sz w:val="28"/>
          <w:szCs w:val="28"/>
        </w:rPr>
        <w:t>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8035EC" w:rsidRPr="00305A6D" w:rsidRDefault="008035EC" w:rsidP="00DA51A7">
      <w:pPr>
        <w:pStyle w:val="a6"/>
        <w:spacing w:before="0" w:beforeAutospacing="0" w:after="0" w:afterAutospacing="0"/>
        <w:ind w:firstLine="709"/>
        <w:jc w:val="both"/>
        <w:rPr>
          <w:sz w:val="28"/>
          <w:szCs w:val="28"/>
        </w:rPr>
      </w:pPr>
      <w:r w:rsidRPr="00305A6D">
        <w:rPr>
          <w:sz w:val="28"/>
          <w:szCs w:val="28"/>
        </w:rPr>
        <w:t>В случае</w:t>
      </w:r>
      <w:proofErr w:type="gramStart"/>
      <w:r w:rsidRPr="00305A6D">
        <w:rPr>
          <w:sz w:val="28"/>
          <w:szCs w:val="28"/>
        </w:rPr>
        <w:t>,</w:t>
      </w:r>
      <w:proofErr w:type="gramEnd"/>
      <w:r w:rsidRPr="00305A6D">
        <w:rPr>
          <w:sz w:val="28"/>
          <w:szCs w:val="28"/>
        </w:rPr>
        <w:t xml:space="preserve">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w:t>
      </w:r>
      <w:r w:rsidRPr="00640087">
        <w:rPr>
          <w:sz w:val="28"/>
          <w:szCs w:val="28"/>
        </w:rPr>
        <w:t>приложению №</w:t>
      </w:r>
      <w:r w:rsidR="00DA51A7">
        <w:rPr>
          <w:sz w:val="28"/>
          <w:szCs w:val="28"/>
        </w:rPr>
        <w:t xml:space="preserve"> </w:t>
      </w:r>
      <w:r w:rsidRPr="00640087">
        <w:rPr>
          <w:sz w:val="28"/>
          <w:szCs w:val="28"/>
        </w:rPr>
        <w:t>2</w:t>
      </w:r>
      <w:r w:rsidRPr="00305A6D">
        <w:rPr>
          <w:sz w:val="28"/>
          <w:szCs w:val="28"/>
        </w:rPr>
        <w:t xml:space="preserve"> к настоящему Порядку.</w:t>
      </w:r>
    </w:p>
    <w:p w:rsidR="008035EC" w:rsidRPr="00305A6D" w:rsidRDefault="008035EC" w:rsidP="00DA51A7">
      <w:pPr>
        <w:pStyle w:val="printj"/>
        <w:spacing w:before="0" w:after="0"/>
        <w:ind w:firstLine="93"/>
        <w:rPr>
          <w:sz w:val="28"/>
          <w:szCs w:val="28"/>
        </w:rPr>
      </w:pPr>
      <w:r w:rsidRPr="00305A6D">
        <w:rPr>
          <w:sz w:val="28"/>
          <w:szCs w:val="28"/>
        </w:rPr>
        <w:t xml:space="preserve">4.2. </w:t>
      </w:r>
      <w:proofErr w:type="gramStart"/>
      <w:r w:rsidRPr="00305A6D">
        <w:rPr>
          <w:sz w:val="28"/>
          <w:szCs w:val="28"/>
        </w:rPr>
        <w:t xml:space="preserve">Информация о внесении инициативного проекта в </w:t>
      </w:r>
      <w:r w:rsidR="00DA51A7">
        <w:rPr>
          <w:sz w:val="28"/>
          <w:szCs w:val="28"/>
        </w:rPr>
        <w:t>а</w:t>
      </w:r>
      <w:r w:rsidRPr="00305A6D">
        <w:rPr>
          <w:sz w:val="28"/>
          <w:szCs w:val="28"/>
        </w:rPr>
        <w:t xml:space="preserve">дминистрацию </w:t>
      </w:r>
      <w:r w:rsidR="00DA51A7">
        <w:rPr>
          <w:sz w:val="28"/>
          <w:szCs w:val="28"/>
        </w:rPr>
        <w:t>м</w:t>
      </w:r>
      <w:r w:rsidRPr="00305A6D">
        <w:rPr>
          <w:sz w:val="28"/>
          <w:szCs w:val="28"/>
        </w:rPr>
        <w:t xml:space="preserve">униципального образования подлежит обнародованию и размещению на официальном сайте </w:t>
      </w:r>
      <w:r w:rsidR="00DA51A7">
        <w:rPr>
          <w:sz w:val="28"/>
          <w:szCs w:val="28"/>
        </w:rPr>
        <w:t>м</w:t>
      </w:r>
      <w:r w:rsidRPr="00305A6D">
        <w:rPr>
          <w:sz w:val="28"/>
          <w:szCs w:val="28"/>
        </w:rPr>
        <w:t>униципального образования в информационно-телекоммуникационной сети «Интернет</w:t>
      </w:r>
      <w:r w:rsidR="00DA51A7">
        <w:rPr>
          <w:sz w:val="28"/>
          <w:szCs w:val="28"/>
        </w:rPr>
        <w:t xml:space="preserve"> </w:t>
      </w:r>
      <w:hyperlink r:id="rId7" w:history="1">
        <w:r w:rsidR="00DA51A7" w:rsidRPr="00252E71">
          <w:rPr>
            <w:rStyle w:val="a5"/>
            <w:sz w:val="28"/>
            <w:szCs w:val="28"/>
            <w:lang w:val="en-US"/>
          </w:rPr>
          <w:t>www</w:t>
        </w:r>
        <w:r w:rsidR="00DA51A7" w:rsidRPr="00252E71">
          <w:rPr>
            <w:rStyle w:val="a5"/>
            <w:sz w:val="28"/>
            <w:szCs w:val="28"/>
          </w:rPr>
          <w:t>.</w:t>
        </w:r>
        <w:proofErr w:type="spellStart"/>
        <w:r w:rsidR="00DA51A7" w:rsidRPr="00252E71">
          <w:rPr>
            <w:rStyle w:val="a5"/>
            <w:sz w:val="28"/>
            <w:szCs w:val="28"/>
            <w:lang w:val="en-US"/>
          </w:rPr>
          <w:t>adm</w:t>
        </w:r>
        <w:proofErr w:type="spellEnd"/>
        <w:r w:rsidR="00DA51A7" w:rsidRPr="00252E71">
          <w:rPr>
            <w:rStyle w:val="a5"/>
            <w:sz w:val="28"/>
            <w:szCs w:val="28"/>
          </w:rPr>
          <w:t>-</w:t>
        </w:r>
        <w:proofErr w:type="spellStart"/>
        <w:r w:rsidR="00DA51A7" w:rsidRPr="00252E71">
          <w:rPr>
            <w:rStyle w:val="a5"/>
            <w:sz w:val="28"/>
            <w:szCs w:val="28"/>
            <w:lang w:val="en-US"/>
          </w:rPr>
          <w:t>vozdvigenka</w:t>
        </w:r>
        <w:proofErr w:type="spellEnd"/>
        <w:r w:rsidR="00DA51A7" w:rsidRPr="00252E71">
          <w:rPr>
            <w:rStyle w:val="a5"/>
            <w:sz w:val="28"/>
            <w:szCs w:val="28"/>
          </w:rPr>
          <w:t>.</w:t>
        </w:r>
        <w:proofErr w:type="spellStart"/>
        <w:r w:rsidR="00DA51A7" w:rsidRPr="00252E71">
          <w:rPr>
            <w:rStyle w:val="a5"/>
            <w:sz w:val="28"/>
            <w:szCs w:val="28"/>
            <w:lang w:val="en-US"/>
          </w:rPr>
          <w:t>ru</w:t>
        </w:r>
        <w:proofErr w:type="spellEnd"/>
      </w:hyperlink>
      <w:r w:rsidR="00DA51A7">
        <w:rPr>
          <w:sz w:val="28"/>
          <w:szCs w:val="28"/>
        </w:rPr>
        <w:t xml:space="preserve">  в течение трё</w:t>
      </w:r>
      <w:r w:rsidRPr="00305A6D">
        <w:rPr>
          <w:sz w:val="28"/>
          <w:szCs w:val="28"/>
        </w:rPr>
        <w:t xml:space="preserve">х рабочих дней со дня внесения инициативного проекта в </w:t>
      </w:r>
      <w:r w:rsidR="00DA51A7">
        <w:rPr>
          <w:sz w:val="28"/>
          <w:szCs w:val="28"/>
        </w:rPr>
        <w:t>а</w:t>
      </w:r>
      <w:r w:rsidRPr="00305A6D">
        <w:rPr>
          <w:sz w:val="28"/>
          <w:szCs w:val="28"/>
        </w:rPr>
        <w:t xml:space="preserve">дминистрацию </w:t>
      </w:r>
      <w:r w:rsidR="00DA51A7">
        <w:rPr>
          <w:sz w:val="28"/>
          <w:szCs w:val="28"/>
        </w:rPr>
        <w:t>м</w:t>
      </w:r>
      <w:r w:rsidRPr="00305A6D">
        <w:rPr>
          <w:sz w:val="28"/>
          <w:szCs w:val="28"/>
        </w:rPr>
        <w:t>униципального образования и должна содержать сведения, указанные в инициативном проекте, а также сведения об инициаторах проекта.</w:t>
      </w:r>
      <w:proofErr w:type="gramEnd"/>
    </w:p>
    <w:p w:rsidR="008035EC" w:rsidRPr="00305A6D" w:rsidRDefault="008035EC" w:rsidP="00DA51A7">
      <w:pPr>
        <w:pStyle w:val="a6"/>
        <w:spacing w:before="0" w:beforeAutospacing="0" w:after="0" w:afterAutospacing="0"/>
        <w:ind w:firstLine="709"/>
        <w:jc w:val="both"/>
        <w:rPr>
          <w:sz w:val="28"/>
          <w:szCs w:val="28"/>
        </w:rPr>
      </w:pPr>
      <w:r w:rsidRPr="00305A6D">
        <w:rPr>
          <w:sz w:val="28"/>
          <w:szCs w:val="28"/>
        </w:rPr>
        <w:t xml:space="preserve">4.3. Одновременно граждане информируются о возможности представления в </w:t>
      </w:r>
      <w:r w:rsidR="00DA51A7">
        <w:rPr>
          <w:sz w:val="28"/>
          <w:szCs w:val="28"/>
        </w:rPr>
        <w:t>а</w:t>
      </w:r>
      <w:r w:rsidRPr="00305A6D">
        <w:rPr>
          <w:sz w:val="28"/>
          <w:szCs w:val="28"/>
        </w:rPr>
        <w:t xml:space="preserve">дминистрацию </w:t>
      </w:r>
      <w:r w:rsidR="00DA51A7">
        <w:rPr>
          <w:sz w:val="28"/>
          <w:szCs w:val="28"/>
        </w:rPr>
        <w:t>м</w:t>
      </w:r>
      <w:r w:rsidRPr="00305A6D">
        <w:rPr>
          <w:sz w:val="28"/>
          <w:szCs w:val="28"/>
        </w:rPr>
        <w:t>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Свои замечания и предложения вправе направлять жители </w:t>
      </w:r>
      <w:r w:rsidR="00DA51A7">
        <w:rPr>
          <w:sz w:val="28"/>
          <w:szCs w:val="28"/>
        </w:rPr>
        <w:t>м</w:t>
      </w:r>
      <w:r w:rsidRPr="00305A6D">
        <w:rPr>
          <w:sz w:val="28"/>
          <w:szCs w:val="28"/>
        </w:rPr>
        <w:t>униципального образования, достигшие шестнадцатилетнего возраста.</w:t>
      </w:r>
    </w:p>
    <w:p w:rsidR="008035EC" w:rsidRDefault="008035EC" w:rsidP="008035EC">
      <w:pPr>
        <w:pStyle w:val="a6"/>
        <w:spacing w:before="0" w:beforeAutospacing="0" w:after="0" w:afterAutospacing="0"/>
        <w:ind w:firstLine="709"/>
        <w:jc w:val="both"/>
        <w:rPr>
          <w:sz w:val="28"/>
          <w:szCs w:val="28"/>
        </w:rPr>
      </w:pPr>
    </w:p>
    <w:p w:rsidR="00DA51A7" w:rsidRDefault="00DA51A7" w:rsidP="008035EC">
      <w:pPr>
        <w:pStyle w:val="a6"/>
        <w:spacing w:before="0" w:beforeAutospacing="0" w:after="0" w:afterAutospacing="0"/>
        <w:ind w:firstLine="709"/>
        <w:jc w:val="both"/>
        <w:rPr>
          <w:sz w:val="28"/>
          <w:szCs w:val="28"/>
        </w:rPr>
      </w:pPr>
    </w:p>
    <w:p w:rsidR="00DA51A7" w:rsidRDefault="00DA51A7" w:rsidP="008035EC">
      <w:pPr>
        <w:pStyle w:val="a6"/>
        <w:spacing w:before="0" w:beforeAutospacing="0" w:after="0" w:afterAutospacing="0"/>
        <w:ind w:firstLine="709"/>
        <w:jc w:val="both"/>
        <w:rPr>
          <w:sz w:val="28"/>
          <w:szCs w:val="28"/>
        </w:rPr>
      </w:pPr>
    </w:p>
    <w:p w:rsidR="00DA51A7" w:rsidRPr="00305A6D" w:rsidRDefault="00DA51A7"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lastRenderedPageBreak/>
        <w:t>V</w:t>
      </w:r>
      <w:r w:rsidR="008035EC" w:rsidRPr="00305A6D">
        <w:rPr>
          <w:b/>
          <w:sz w:val="28"/>
          <w:szCs w:val="28"/>
        </w:rPr>
        <w:t>. Порядок рассмотрения инициативных проектов</w:t>
      </w:r>
    </w:p>
    <w:p w:rsidR="00DA51A7" w:rsidRPr="00305A6D" w:rsidRDefault="00DA51A7"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5.1. Инициативный проект, внесённый в </w:t>
      </w:r>
      <w:r w:rsidR="00DA51A7">
        <w:rPr>
          <w:sz w:val="28"/>
          <w:szCs w:val="28"/>
        </w:rPr>
        <w:t>а</w:t>
      </w:r>
      <w:r w:rsidRPr="00305A6D">
        <w:rPr>
          <w:sz w:val="28"/>
          <w:szCs w:val="28"/>
        </w:rPr>
        <w:t xml:space="preserve">дминистрацию </w:t>
      </w:r>
      <w:r w:rsidR="00DA51A7">
        <w:rPr>
          <w:sz w:val="28"/>
          <w:szCs w:val="28"/>
        </w:rPr>
        <w:t>м</w:t>
      </w:r>
      <w:r w:rsidRPr="00305A6D">
        <w:rPr>
          <w:sz w:val="28"/>
          <w:szCs w:val="28"/>
        </w:rPr>
        <w:t>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8035EC" w:rsidRPr="00305A6D" w:rsidRDefault="008035EC" w:rsidP="008035EC">
      <w:pPr>
        <w:pStyle w:val="paragraphscxw53857959bcx0"/>
        <w:spacing w:before="0" w:beforeAutospacing="0" w:after="0" w:afterAutospacing="0"/>
        <w:ind w:firstLine="470"/>
        <w:jc w:val="both"/>
        <w:textAlignment w:val="baseline"/>
        <w:rPr>
          <w:sz w:val="28"/>
          <w:szCs w:val="28"/>
        </w:rPr>
      </w:pPr>
      <w:r w:rsidRPr="00305A6D">
        <w:rPr>
          <w:sz w:val="28"/>
          <w:szCs w:val="28"/>
        </w:rPr>
        <w:t>5</w:t>
      </w:r>
      <w:r w:rsidRPr="00305A6D">
        <w:rPr>
          <w:color w:val="FF0000"/>
          <w:sz w:val="28"/>
          <w:szCs w:val="28"/>
        </w:rPr>
        <w:t>.</w:t>
      </w:r>
      <w:r w:rsidRPr="00305A6D">
        <w:rPr>
          <w:sz w:val="28"/>
          <w:szCs w:val="28"/>
        </w:rPr>
        <w:t>2</w:t>
      </w:r>
      <w:r w:rsidRPr="00305A6D">
        <w:rPr>
          <w:color w:val="FF0000"/>
          <w:sz w:val="28"/>
          <w:szCs w:val="28"/>
        </w:rPr>
        <w:t>.</w:t>
      </w:r>
      <w:r w:rsidRPr="00305A6D">
        <w:rPr>
          <w:rStyle w:val="af1"/>
          <w:sz w:val="28"/>
          <w:szCs w:val="28"/>
        </w:rPr>
        <w:t xml:space="preserve"> </w:t>
      </w:r>
      <w:r w:rsidRPr="00305A6D">
        <w:rPr>
          <w:rStyle w:val="normaltextrunscxw53857959bcx0"/>
          <w:sz w:val="28"/>
          <w:szCs w:val="28"/>
        </w:rPr>
        <w:t xml:space="preserve">Администрация </w:t>
      </w:r>
      <w:r w:rsidR="00DA51A7">
        <w:rPr>
          <w:rStyle w:val="normaltextrunscxw53857959bcx0"/>
          <w:sz w:val="28"/>
          <w:szCs w:val="28"/>
        </w:rPr>
        <w:t>м</w:t>
      </w:r>
      <w:r w:rsidRPr="00305A6D">
        <w:rPr>
          <w:sz w:val="28"/>
          <w:szCs w:val="28"/>
        </w:rPr>
        <w:t>униципального образования</w:t>
      </w:r>
      <w:r w:rsidRPr="00305A6D">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p>
    <w:p w:rsidR="008035EC" w:rsidRPr="00305A6D" w:rsidRDefault="008035EC" w:rsidP="008035EC">
      <w:pPr>
        <w:pStyle w:val="paragraphscxw53857959bcx0"/>
        <w:spacing w:before="0" w:beforeAutospacing="0" w:after="0" w:afterAutospacing="0"/>
        <w:ind w:firstLine="470"/>
        <w:jc w:val="both"/>
        <w:textAlignment w:val="baseline"/>
        <w:rPr>
          <w:sz w:val="28"/>
          <w:szCs w:val="28"/>
        </w:rPr>
      </w:pPr>
      <w:r w:rsidRPr="00305A6D">
        <w:rPr>
          <w:rStyle w:val="normaltextrunscxw53857959bcx0"/>
          <w:color w:val="000000"/>
          <w:sz w:val="28"/>
          <w:szCs w:val="28"/>
        </w:rPr>
        <w:t xml:space="preserve">Подготовка и направление заключения осуществляется по каждому инициативному проекту специалистом администрации </w:t>
      </w:r>
      <w:r w:rsidR="00193181">
        <w:rPr>
          <w:rStyle w:val="normaltextrunscxw53857959bcx0"/>
          <w:color w:val="000000"/>
          <w:sz w:val="28"/>
          <w:szCs w:val="28"/>
        </w:rPr>
        <w:t>с</w:t>
      </w:r>
      <w:r w:rsidRPr="00305A6D">
        <w:rPr>
          <w:rStyle w:val="normaltextrunscxw53857959bcx0"/>
          <w:color w:val="000000"/>
          <w:sz w:val="28"/>
          <w:szCs w:val="28"/>
        </w:rPr>
        <w:t>ельсовета</w:t>
      </w:r>
      <w:r w:rsidRPr="00305A6D">
        <w:rPr>
          <w:rStyle w:val="normaltextrunscxw53857959bcx0"/>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8035EC" w:rsidRPr="00305A6D" w:rsidRDefault="008035EC" w:rsidP="008035EC">
      <w:pPr>
        <w:pStyle w:val="a6"/>
        <w:spacing w:before="0" w:beforeAutospacing="0" w:after="0" w:afterAutospacing="0"/>
        <w:ind w:firstLine="709"/>
        <w:jc w:val="both"/>
        <w:rPr>
          <w:sz w:val="28"/>
          <w:szCs w:val="28"/>
        </w:rPr>
      </w:pPr>
      <w:r w:rsidRPr="00305A6D">
        <w:rPr>
          <w:rStyle w:val="normaltextrunscxw53857959bcx0"/>
          <w:color w:val="000000"/>
          <w:sz w:val="28"/>
          <w:szCs w:val="28"/>
        </w:rPr>
        <w:t xml:space="preserve">5.3. </w:t>
      </w:r>
      <w:r w:rsidRPr="00305A6D">
        <w:rPr>
          <w:sz w:val="28"/>
          <w:szCs w:val="28"/>
        </w:rPr>
        <w:t>В случае</w:t>
      </w:r>
      <w:proofErr w:type="gramStart"/>
      <w:r w:rsidRPr="00305A6D">
        <w:rPr>
          <w:sz w:val="28"/>
          <w:szCs w:val="28"/>
        </w:rPr>
        <w:t>,</w:t>
      </w:r>
      <w:proofErr w:type="gramEnd"/>
      <w:r w:rsidRPr="00305A6D">
        <w:rPr>
          <w:sz w:val="28"/>
          <w:szCs w:val="28"/>
        </w:rPr>
        <w:t xml:space="preserve"> если в </w:t>
      </w:r>
      <w:r w:rsidR="00193181">
        <w:rPr>
          <w:sz w:val="28"/>
          <w:szCs w:val="28"/>
        </w:rPr>
        <w:t>а</w:t>
      </w:r>
      <w:r w:rsidRPr="00305A6D">
        <w:rPr>
          <w:sz w:val="28"/>
          <w:szCs w:val="28"/>
        </w:rPr>
        <w:t xml:space="preserve">дминистрацию </w:t>
      </w:r>
      <w:r w:rsidR="00193181">
        <w:rPr>
          <w:sz w:val="28"/>
          <w:szCs w:val="28"/>
        </w:rPr>
        <w:t>м</w:t>
      </w:r>
      <w:r w:rsidRPr="00305A6D">
        <w:rPr>
          <w:sz w:val="28"/>
          <w:szCs w:val="28"/>
        </w:rPr>
        <w:t>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5.5. Администрация </w:t>
      </w:r>
      <w:r w:rsidR="00193181">
        <w:rPr>
          <w:sz w:val="28"/>
          <w:szCs w:val="28"/>
        </w:rPr>
        <w:t>м</w:t>
      </w:r>
      <w:r w:rsidRPr="00305A6D">
        <w:rPr>
          <w:sz w:val="28"/>
          <w:szCs w:val="28"/>
        </w:rPr>
        <w:t>униципального образования по результатам рассмотрения инициативного проекта принимает одно из следующих решений: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5.6. Администрация </w:t>
      </w:r>
      <w:r w:rsidR="00193181">
        <w:rPr>
          <w:sz w:val="28"/>
          <w:szCs w:val="28"/>
        </w:rPr>
        <w:t>м</w:t>
      </w:r>
      <w:r w:rsidRPr="00305A6D">
        <w:rPr>
          <w:sz w:val="28"/>
          <w:szCs w:val="28"/>
        </w:rPr>
        <w:t>униципального образования принимает решение об отказе в поддержке инициативного проекта в одном из следующих случаев: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193181">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3) невозможность реализации инициативного проекта ввиду отсутствия у органов местного самоуправления </w:t>
      </w:r>
      <w:r w:rsidR="00193181">
        <w:rPr>
          <w:sz w:val="28"/>
          <w:szCs w:val="28"/>
        </w:rPr>
        <w:t>м</w:t>
      </w:r>
      <w:r w:rsidRPr="00305A6D">
        <w:rPr>
          <w:sz w:val="28"/>
          <w:szCs w:val="28"/>
        </w:rPr>
        <w:t>униципального образования необходимых полномочий и прав;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6) признание инициативного проекта не прошедшим конкурсный отбор.</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5.8. Администрация </w:t>
      </w:r>
      <w:r w:rsidR="00193181">
        <w:rPr>
          <w:sz w:val="28"/>
          <w:szCs w:val="28"/>
        </w:rPr>
        <w:t>м</w:t>
      </w:r>
      <w:r w:rsidRPr="00305A6D">
        <w:rPr>
          <w:sz w:val="28"/>
          <w:szCs w:val="28"/>
        </w:rPr>
        <w:t>униципального образования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8035EC" w:rsidRPr="00305A6D" w:rsidRDefault="008035EC"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t>VI</w:t>
      </w:r>
      <w:r w:rsidR="008035EC" w:rsidRPr="00305A6D">
        <w:rPr>
          <w:b/>
          <w:sz w:val="28"/>
          <w:szCs w:val="28"/>
        </w:rPr>
        <w:t>. Порядок рассмотрения инициативных проектов Согласительной комиссией и проведения конкурсного отбора</w:t>
      </w:r>
    </w:p>
    <w:p w:rsidR="00193181" w:rsidRPr="00305A6D" w:rsidRDefault="00193181"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6.1.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6.2. Состав Согласительной комиссии утверждается </w:t>
      </w:r>
      <w:r w:rsidR="00193181">
        <w:rPr>
          <w:sz w:val="28"/>
          <w:szCs w:val="28"/>
        </w:rPr>
        <w:t>а</w:t>
      </w:r>
      <w:r w:rsidRPr="00305A6D">
        <w:rPr>
          <w:sz w:val="28"/>
          <w:szCs w:val="28"/>
        </w:rPr>
        <w:t xml:space="preserve">дминистрацией </w:t>
      </w:r>
      <w:r w:rsidR="00193181">
        <w:rPr>
          <w:sz w:val="28"/>
          <w:szCs w:val="28"/>
        </w:rPr>
        <w:t>м</w:t>
      </w:r>
      <w:r w:rsidRPr="00305A6D">
        <w:rPr>
          <w:sz w:val="28"/>
          <w:szCs w:val="28"/>
        </w:rPr>
        <w:t xml:space="preserve">униципального образования </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6.4. Согласительная комиссия по результатам рассмотрения инициативного проекта принимает одно из следующих решений: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 признать инициативный проект прошедшим конкурсный отбор;</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 признать инициативный проект не прошедшим конкурсный отбор.</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6.5. Решение Согласительной комиссией принимается по каждому представленному инициативному проекту.</w:t>
      </w:r>
    </w:p>
    <w:p w:rsidR="008035EC" w:rsidRPr="00305A6D" w:rsidRDefault="008035EC"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t>VII</w:t>
      </w:r>
      <w:r w:rsidR="008035EC" w:rsidRPr="00305A6D">
        <w:rPr>
          <w:b/>
          <w:sz w:val="28"/>
          <w:szCs w:val="28"/>
        </w:rPr>
        <w:t>. Методика и критерии оценки инициативных проектов</w:t>
      </w:r>
    </w:p>
    <w:p w:rsidR="009C2066" w:rsidRPr="00305A6D" w:rsidRDefault="009C2066"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7.2. Перечень критериев оценки инициативных проектов и их балльное значение устанавливается </w:t>
      </w:r>
      <w:r w:rsidRPr="00E3707E">
        <w:rPr>
          <w:sz w:val="28"/>
          <w:szCs w:val="28"/>
        </w:rPr>
        <w:t>приложением №</w:t>
      </w:r>
      <w:r w:rsidR="00193181">
        <w:rPr>
          <w:sz w:val="28"/>
          <w:szCs w:val="28"/>
        </w:rPr>
        <w:t xml:space="preserve"> </w:t>
      </w:r>
      <w:r w:rsidRPr="00E3707E">
        <w:rPr>
          <w:sz w:val="28"/>
          <w:szCs w:val="28"/>
        </w:rPr>
        <w:t>2 к</w:t>
      </w:r>
      <w:r w:rsidRPr="00305A6D">
        <w:rPr>
          <w:sz w:val="28"/>
          <w:szCs w:val="28"/>
        </w:rPr>
        <w:t xml:space="preserve"> настоящему Порядку.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7.3. Оценка инициативного проекта осуществляется отдельно по каждому инициативному проекту.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7.4. Оценка инициативного проекта по каждому критерию определяется в баллах.</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7.5. Максимальная итоговая оценка инициативного проекта составляет 100 баллов, минимальная 0.</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7.6. Прошедшими конкурсный отбор считаются инициативные проекты, которые по результатам итоговой оценки набрали 50 и более баллов.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При недостаточности бюджетных ассигнований, предусмотренных в бюджете </w:t>
      </w:r>
      <w:r w:rsidR="00A51478">
        <w:rPr>
          <w:sz w:val="28"/>
          <w:szCs w:val="28"/>
        </w:rPr>
        <w:t>м</w:t>
      </w:r>
      <w:r w:rsidRPr="00305A6D">
        <w:rPr>
          <w:sz w:val="28"/>
          <w:szCs w:val="28"/>
        </w:rPr>
        <w:t xml:space="preserve">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A51478">
        <w:rPr>
          <w:sz w:val="28"/>
          <w:szCs w:val="28"/>
        </w:rPr>
        <w:t>м</w:t>
      </w:r>
      <w:r w:rsidRPr="00305A6D">
        <w:rPr>
          <w:sz w:val="28"/>
          <w:szCs w:val="28"/>
        </w:rPr>
        <w:t xml:space="preserve">униципального образования возможна в пределах объёмов бюджетных ассигнований, предусмотренных в бюджете </w:t>
      </w:r>
      <w:r w:rsidR="00A51478">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7.7. Итоговая оценка инициативного проекта рассчитывается по следующей формуле:</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Ик = (</w:t>
      </w:r>
      <w:proofErr w:type="gramStart"/>
      <w:r w:rsidRPr="00305A6D">
        <w:rPr>
          <w:sz w:val="28"/>
          <w:szCs w:val="28"/>
        </w:rPr>
        <w:t>П(</w:t>
      </w:r>
      <w:proofErr w:type="spellStart"/>
      <w:proofErr w:type="gramEnd"/>
      <w:r w:rsidRPr="00305A6D">
        <w:rPr>
          <w:sz w:val="28"/>
          <w:szCs w:val="28"/>
        </w:rPr>
        <w:t>ПКОкi</w:t>
      </w:r>
      <w:proofErr w:type="spellEnd"/>
      <w:r w:rsidRPr="00305A6D">
        <w:rPr>
          <w:sz w:val="28"/>
          <w:szCs w:val="28"/>
        </w:rPr>
        <w:t xml:space="preserve">)) </w:t>
      </w:r>
      <w:proofErr w:type="spellStart"/>
      <w:r w:rsidRPr="00305A6D">
        <w:rPr>
          <w:sz w:val="28"/>
          <w:szCs w:val="28"/>
        </w:rPr>
        <w:t>х</w:t>
      </w:r>
      <w:proofErr w:type="spellEnd"/>
      <w:r w:rsidRPr="00305A6D">
        <w:rPr>
          <w:sz w:val="28"/>
          <w:szCs w:val="28"/>
        </w:rPr>
        <w:t xml:space="preserve"> (∑(</w:t>
      </w:r>
      <w:proofErr w:type="spellStart"/>
      <w:r w:rsidRPr="00305A6D">
        <w:rPr>
          <w:sz w:val="28"/>
          <w:szCs w:val="28"/>
        </w:rPr>
        <w:t>Ркg</w:t>
      </w:r>
      <w:proofErr w:type="spellEnd"/>
      <w:r w:rsidRPr="00305A6D">
        <w:rPr>
          <w:sz w:val="28"/>
          <w:szCs w:val="28"/>
        </w:rPr>
        <w:t>)),</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где:</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приложении №2</w:t>
      </w:r>
      <w:r w:rsidRPr="00305A6D">
        <w:rPr>
          <w:sz w:val="28"/>
          <w:szCs w:val="28"/>
        </w:rPr>
        <w:t xml:space="preserve"> к настоящему Порядку;</w:t>
      </w:r>
    </w:p>
    <w:p w:rsidR="008035EC" w:rsidRPr="00305A6D" w:rsidRDefault="008035EC" w:rsidP="008035EC">
      <w:pPr>
        <w:pStyle w:val="a6"/>
        <w:spacing w:before="0" w:beforeAutospacing="0" w:after="0" w:afterAutospacing="0"/>
        <w:ind w:firstLine="709"/>
        <w:jc w:val="both"/>
        <w:rPr>
          <w:sz w:val="28"/>
          <w:szCs w:val="28"/>
        </w:rPr>
      </w:pPr>
      <w:proofErr w:type="spellStart"/>
      <w:r w:rsidRPr="00305A6D">
        <w:rPr>
          <w:sz w:val="28"/>
          <w:szCs w:val="28"/>
        </w:rPr>
        <w:t>ki</w:t>
      </w:r>
      <w:proofErr w:type="spellEnd"/>
      <w:r w:rsidRPr="00305A6D">
        <w:rPr>
          <w:sz w:val="28"/>
          <w:szCs w:val="28"/>
        </w:rPr>
        <w:t xml:space="preserve"> - множество критериев, входящих группу «Общие критерии», указанные в </w:t>
      </w:r>
      <w:r w:rsidRPr="00E3707E">
        <w:rPr>
          <w:sz w:val="28"/>
          <w:szCs w:val="28"/>
        </w:rPr>
        <w:t>приложении №2</w:t>
      </w:r>
      <w:r w:rsidRPr="00305A6D">
        <w:rPr>
          <w:sz w:val="28"/>
          <w:szCs w:val="28"/>
        </w:rPr>
        <w:t xml:space="preserve"> к настоящему Порядку.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Каждый из критериев </w:t>
      </w:r>
      <w:proofErr w:type="spellStart"/>
      <w:r w:rsidRPr="00305A6D">
        <w:rPr>
          <w:sz w:val="28"/>
          <w:szCs w:val="28"/>
        </w:rPr>
        <w:t>ki</w:t>
      </w:r>
      <w:proofErr w:type="spellEnd"/>
      <w:r w:rsidRPr="00305A6D">
        <w:rPr>
          <w:sz w:val="28"/>
          <w:szCs w:val="28"/>
        </w:rPr>
        <w:t xml:space="preserve"> может принимать значение 0 или 1;</w:t>
      </w:r>
    </w:p>
    <w:p w:rsidR="008035EC" w:rsidRPr="00305A6D" w:rsidRDefault="008035EC" w:rsidP="008035EC">
      <w:pPr>
        <w:pStyle w:val="a6"/>
        <w:spacing w:before="0" w:beforeAutospacing="0" w:after="0" w:afterAutospacing="0"/>
        <w:ind w:firstLine="709"/>
        <w:jc w:val="both"/>
        <w:rPr>
          <w:sz w:val="28"/>
          <w:szCs w:val="28"/>
        </w:rPr>
      </w:pPr>
      <w:proofErr w:type="gramStart"/>
      <w:r w:rsidRPr="00305A6D">
        <w:rPr>
          <w:sz w:val="28"/>
          <w:szCs w:val="28"/>
        </w:rPr>
        <w:t>П(</w:t>
      </w:r>
      <w:proofErr w:type="spellStart"/>
      <w:proofErr w:type="gramEnd"/>
      <w:r w:rsidRPr="00305A6D">
        <w:rPr>
          <w:sz w:val="28"/>
          <w:szCs w:val="28"/>
        </w:rPr>
        <w:t>ПКОкi</w:t>
      </w:r>
      <w:proofErr w:type="spellEnd"/>
      <w:r w:rsidRPr="00305A6D">
        <w:rPr>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8035EC" w:rsidRPr="00305A6D" w:rsidRDefault="008035EC" w:rsidP="008035EC">
      <w:pPr>
        <w:pStyle w:val="a6"/>
        <w:spacing w:before="0" w:beforeAutospacing="0" w:after="0" w:afterAutospacing="0"/>
        <w:ind w:firstLine="709"/>
        <w:jc w:val="both"/>
        <w:rPr>
          <w:sz w:val="28"/>
          <w:szCs w:val="28"/>
        </w:rPr>
      </w:pPr>
      <w:proofErr w:type="spellStart"/>
      <w:r w:rsidRPr="00305A6D">
        <w:rPr>
          <w:sz w:val="28"/>
          <w:szCs w:val="28"/>
        </w:rPr>
        <w:t>к</w:t>
      </w:r>
      <w:proofErr w:type="gramStart"/>
      <w:r w:rsidRPr="00305A6D">
        <w:rPr>
          <w:sz w:val="28"/>
          <w:szCs w:val="28"/>
        </w:rPr>
        <w:t>g</w:t>
      </w:r>
      <w:proofErr w:type="spellEnd"/>
      <w:proofErr w:type="gramEnd"/>
      <w:r w:rsidRPr="00305A6D">
        <w:rPr>
          <w:sz w:val="28"/>
          <w:szCs w:val="28"/>
        </w:rPr>
        <w:t xml:space="preserve"> - множество критериев, входящих группу «Рейтинговые критерии», указанные в </w:t>
      </w:r>
      <w:r w:rsidRPr="00E3707E">
        <w:rPr>
          <w:sz w:val="28"/>
          <w:szCs w:val="28"/>
        </w:rPr>
        <w:t>приложении №2</w:t>
      </w:r>
      <w:r w:rsidRPr="00305A6D">
        <w:rPr>
          <w:sz w:val="28"/>
          <w:szCs w:val="28"/>
        </w:rPr>
        <w:t xml:space="preserve"> к настоящему Порядку;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w:t>
      </w:r>
      <w:proofErr w:type="spellStart"/>
      <w:r w:rsidRPr="00305A6D">
        <w:rPr>
          <w:sz w:val="28"/>
          <w:szCs w:val="28"/>
        </w:rPr>
        <w:t>Рк</w:t>
      </w:r>
      <w:proofErr w:type="gramStart"/>
      <w:r w:rsidRPr="00305A6D">
        <w:rPr>
          <w:sz w:val="28"/>
          <w:szCs w:val="28"/>
        </w:rPr>
        <w:t>g</w:t>
      </w:r>
      <w:proofErr w:type="spellEnd"/>
      <w:proofErr w:type="gramEnd"/>
      <w:r w:rsidRPr="00305A6D">
        <w:rPr>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Каждый из критериев </w:t>
      </w:r>
      <w:proofErr w:type="spellStart"/>
      <w:r w:rsidRPr="00305A6D">
        <w:rPr>
          <w:sz w:val="28"/>
          <w:szCs w:val="28"/>
        </w:rPr>
        <w:t>kg</w:t>
      </w:r>
      <w:proofErr w:type="spellEnd"/>
      <w:r w:rsidRPr="00305A6D">
        <w:rPr>
          <w:sz w:val="28"/>
          <w:szCs w:val="28"/>
        </w:rPr>
        <w:t xml:space="preserve"> может принимать значение, соответствующее уровню выполнения критерия в пределах значений, указанных в </w:t>
      </w:r>
      <w:r w:rsidRPr="00E3707E">
        <w:rPr>
          <w:sz w:val="28"/>
          <w:szCs w:val="28"/>
        </w:rPr>
        <w:t>приложении №2</w:t>
      </w:r>
      <w:r w:rsidRPr="00305A6D">
        <w:rPr>
          <w:sz w:val="28"/>
          <w:szCs w:val="28"/>
        </w:rPr>
        <w:t xml:space="preserve"> к настоящему Порядку.</w:t>
      </w:r>
    </w:p>
    <w:p w:rsidR="008035EC" w:rsidRPr="00305A6D" w:rsidRDefault="008035EC"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t>VIII</w:t>
      </w:r>
      <w:r w:rsidR="008035EC" w:rsidRPr="00305A6D">
        <w:rPr>
          <w:b/>
          <w:sz w:val="28"/>
          <w:szCs w:val="28"/>
        </w:rPr>
        <w:t>. Порядок формирования и деятельности Согласительной комиссии</w:t>
      </w:r>
    </w:p>
    <w:p w:rsidR="00A51478" w:rsidRPr="00305A6D" w:rsidRDefault="00A51478"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8.1. Состав Согласительной комиссии формируется </w:t>
      </w:r>
      <w:r w:rsidR="00A51478">
        <w:rPr>
          <w:sz w:val="28"/>
          <w:szCs w:val="28"/>
        </w:rPr>
        <w:t>а</w:t>
      </w:r>
      <w:r w:rsidRPr="00305A6D">
        <w:rPr>
          <w:sz w:val="28"/>
          <w:szCs w:val="28"/>
        </w:rPr>
        <w:t xml:space="preserve">дминистрацией </w:t>
      </w:r>
      <w:r w:rsidR="00A51478">
        <w:rPr>
          <w:sz w:val="28"/>
          <w:szCs w:val="28"/>
        </w:rPr>
        <w:t>м</w:t>
      </w:r>
      <w:r w:rsidRPr="00305A6D">
        <w:rPr>
          <w:sz w:val="28"/>
          <w:szCs w:val="28"/>
        </w:rPr>
        <w:t xml:space="preserve">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w:t>
      </w:r>
      <w:r w:rsidR="00A51478">
        <w:rPr>
          <w:sz w:val="28"/>
          <w:szCs w:val="28"/>
        </w:rPr>
        <w:t>м</w:t>
      </w:r>
      <w:r w:rsidRPr="00305A6D">
        <w:rPr>
          <w:sz w:val="28"/>
          <w:szCs w:val="28"/>
        </w:rPr>
        <w:t>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8.4. Согласительная комиссия осуществляет следующие функции: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приложению №2</w:t>
      </w:r>
      <w:r w:rsidRPr="00305A6D">
        <w:rPr>
          <w:sz w:val="28"/>
          <w:szCs w:val="28"/>
        </w:rPr>
        <w:t xml:space="preserve"> к настоящему Порядку;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формирует итоговую оценку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8.6. Полномочия членов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 председатель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руководит деятельностью Согласительной комиссии, организует её работу;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ведёт заседания Согласительной комиссии, подписывает протоколы заседаний;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осуществляет общий </w:t>
      </w:r>
      <w:proofErr w:type="gramStart"/>
      <w:r w:rsidRPr="00305A6D">
        <w:rPr>
          <w:sz w:val="28"/>
          <w:szCs w:val="28"/>
        </w:rPr>
        <w:t>контроль за</w:t>
      </w:r>
      <w:proofErr w:type="gramEnd"/>
      <w:r w:rsidRPr="00305A6D">
        <w:rPr>
          <w:sz w:val="28"/>
          <w:szCs w:val="28"/>
        </w:rPr>
        <w:t xml:space="preserve"> реализацией принятых Согласительной комиссией решений;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2) заместитель председателя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исполняет полномочия председателя Согласительной комиссии в отсутствие председателя;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3) секретарь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формирует проект повестки очередного заседания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обеспечивает подготовку материалов к заседанию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оповещает членов Согласительной комиссии об очередных её заседаниях;</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ведёт и подписывает протоколы заседаний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4) члены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В случае равенства голосов решающим является голос председательствующего на заседании Согласительной комиссии.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8035EC" w:rsidRPr="00305A6D" w:rsidRDefault="008035EC"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t>IX</w:t>
      </w:r>
      <w:r w:rsidR="008035EC" w:rsidRPr="00305A6D">
        <w:rPr>
          <w:b/>
          <w:sz w:val="28"/>
          <w:szCs w:val="28"/>
        </w:rPr>
        <w:t>. Порядок реализации инициативных проектов</w:t>
      </w:r>
    </w:p>
    <w:p w:rsidR="00A51478" w:rsidRPr="00305A6D" w:rsidRDefault="00A51478"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9.1. На основании протокола заседания Согласительной комиссии координаторы муниципальных программ </w:t>
      </w:r>
      <w:r w:rsidR="00A51478">
        <w:rPr>
          <w:sz w:val="28"/>
          <w:szCs w:val="28"/>
        </w:rPr>
        <w:t>м</w:t>
      </w:r>
      <w:r w:rsidRPr="00305A6D">
        <w:rPr>
          <w:sz w:val="28"/>
          <w:szCs w:val="28"/>
        </w:rPr>
        <w:t>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9.2. Реализация инициативных проектов осуществляется на условиях софинансирования за счёт средств бюджета </w:t>
      </w:r>
      <w:r w:rsidR="00A51478">
        <w:rPr>
          <w:sz w:val="28"/>
          <w:szCs w:val="28"/>
        </w:rPr>
        <w:t>м</w:t>
      </w:r>
      <w:r w:rsidRPr="00305A6D">
        <w:rPr>
          <w:sz w:val="28"/>
          <w:szCs w:val="28"/>
        </w:rPr>
        <w:t>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9.3. </w:t>
      </w:r>
      <w:proofErr w:type="gramStart"/>
      <w:r w:rsidRPr="00305A6D">
        <w:rPr>
          <w:sz w:val="28"/>
          <w:szCs w:val="28"/>
        </w:rPr>
        <w:t xml:space="preserve">Инициатор проекта до начала его реализации за счёт средств бюджета </w:t>
      </w:r>
      <w:r w:rsidR="00A51478">
        <w:rPr>
          <w:sz w:val="28"/>
          <w:szCs w:val="28"/>
        </w:rPr>
        <w:t>м</w:t>
      </w:r>
      <w:r w:rsidRPr="00305A6D">
        <w:rPr>
          <w:sz w:val="28"/>
          <w:szCs w:val="28"/>
        </w:rPr>
        <w:t xml:space="preserve">униципального образования обеспечивает внесение инициативных платежей в доход бюджета </w:t>
      </w:r>
      <w:r w:rsidR="00A51478">
        <w:rPr>
          <w:sz w:val="28"/>
          <w:szCs w:val="28"/>
        </w:rPr>
        <w:t>м</w:t>
      </w:r>
      <w:r w:rsidRPr="00305A6D">
        <w:rPr>
          <w:sz w:val="28"/>
          <w:szCs w:val="28"/>
        </w:rPr>
        <w:t xml:space="preserve">униципального образования на основании договора пожертвования, заключенного с </w:t>
      </w:r>
      <w:r w:rsidR="00A51478">
        <w:rPr>
          <w:sz w:val="28"/>
          <w:szCs w:val="28"/>
        </w:rPr>
        <w:t>а</w:t>
      </w:r>
      <w:r w:rsidRPr="00305A6D">
        <w:rPr>
          <w:sz w:val="28"/>
          <w:szCs w:val="28"/>
        </w:rPr>
        <w:t xml:space="preserve">дминистрацией </w:t>
      </w:r>
      <w:r w:rsidR="00A51478">
        <w:rPr>
          <w:sz w:val="28"/>
          <w:szCs w:val="28"/>
        </w:rPr>
        <w:t>м</w:t>
      </w:r>
      <w:r w:rsidRPr="00305A6D">
        <w:rPr>
          <w:sz w:val="28"/>
          <w:szCs w:val="28"/>
        </w:rPr>
        <w:t xml:space="preserve">униципального образования, и (или) заключает с </w:t>
      </w:r>
      <w:r w:rsidR="00A51478">
        <w:rPr>
          <w:sz w:val="28"/>
          <w:szCs w:val="28"/>
        </w:rPr>
        <w:t>а</w:t>
      </w:r>
      <w:r w:rsidRPr="00305A6D">
        <w:rPr>
          <w:sz w:val="28"/>
          <w:szCs w:val="28"/>
        </w:rPr>
        <w:t xml:space="preserve">дминистрацией </w:t>
      </w:r>
      <w:r w:rsidR="00A51478">
        <w:rPr>
          <w:sz w:val="28"/>
          <w:szCs w:val="28"/>
        </w:rPr>
        <w:t>м</w:t>
      </w:r>
      <w:r w:rsidRPr="00305A6D">
        <w:rPr>
          <w:sz w:val="28"/>
          <w:szCs w:val="28"/>
        </w:rPr>
        <w:t>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9.5. Учёт инициативных платежей осуществляется отдельно по каждому проекту.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9.6. </w:t>
      </w:r>
      <w:proofErr w:type="gramStart"/>
      <w:r w:rsidRPr="00305A6D">
        <w:rPr>
          <w:sz w:val="28"/>
          <w:szCs w:val="28"/>
        </w:rPr>
        <w:t>Контроль за</w:t>
      </w:r>
      <w:proofErr w:type="gramEnd"/>
      <w:r w:rsidRPr="00305A6D">
        <w:rPr>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9.7. </w:t>
      </w:r>
      <w:proofErr w:type="gramStart"/>
      <w:r w:rsidRPr="00305A6D">
        <w:rPr>
          <w:sz w:val="28"/>
          <w:szCs w:val="28"/>
        </w:rPr>
        <w:t>Контроль за</w:t>
      </w:r>
      <w:proofErr w:type="gramEnd"/>
      <w:r w:rsidRPr="00305A6D">
        <w:rPr>
          <w:sz w:val="28"/>
          <w:szCs w:val="28"/>
        </w:rPr>
        <w:t xml:space="preserve"> ходом реализации инициативного проекта осуществляют координаторы муниципальных программ </w:t>
      </w:r>
      <w:r w:rsidR="00A51478">
        <w:rPr>
          <w:sz w:val="28"/>
          <w:szCs w:val="28"/>
        </w:rPr>
        <w:t>м</w:t>
      </w:r>
      <w:r w:rsidRPr="00305A6D">
        <w:rPr>
          <w:sz w:val="28"/>
          <w:szCs w:val="28"/>
        </w:rPr>
        <w:t>униципального образования, в рамках которых предусмотрена реализация соответствующих инициативных проектов.</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lastRenderedPageBreak/>
        <w:t xml:space="preserve">Инициаторы проекта, другие граждане, проживающие на территории </w:t>
      </w:r>
      <w:r w:rsidR="00A51478">
        <w:rPr>
          <w:sz w:val="28"/>
          <w:szCs w:val="28"/>
        </w:rPr>
        <w:t>м</w:t>
      </w:r>
      <w:r w:rsidRPr="00305A6D">
        <w:rPr>
          <w:sz w:val="28"/>
          <w:szCs w:val="28"/>
        </w:rPr>
        <w:t xml:space="preserve">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05A6D">
        <w:rPr>
          <w:sz w:val="28"/>
          <w:szCs w:val="28"/>
        </w:rPr>
        <w:t>контроль за</w:t>
      </w:r>
      <w:proofErr w:type="gramEnd"/>
      <w:r w:rsidRPr="00305A6D">
        <w:rPr>
          <w:sz w:val="28"/>
          <w:szCs w:val="28"/>
        </w:rPr>
        <w:t xml:space="preserve"> реализацией инициативного проекта в формах, не противоречащих законодательству Российской Федерации.</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9.10. </w:t>
      </w:r>
      <w:proofErr w:type="gramStart"/>
      <w:r w:rsidRPr="00305A6D">
        <w:rPr>
          <w:sz w:val="28"/>
          <w:szCs w:val="28"/>
        </w:rPr>
        <w:t xml:space="preserve">Координаторы муниципальных программ </w:t>
      </w:r>
      <w:r w:rsidR="00A51478">
        <w:rPr>
          <w:sz w:val="28"/>
          <w:szCs w:val="28"/>
        </w:rPr>
        <w:t>м</w:t>
      </w:r>
      <w:r w:rsidRPr="00305A6D">
        <w:rPr>
          <w:sz w:val="28"/>
          <w:szCs w:val="28"/>
        </w:rPr>
        <w:t xml:space="preserve">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w:t>
      </w:r>
      <w:r w:rsidR="00A51478">
        <w:rPr>
          <w:sz w:val="28"/>
          <w:szCs w:val="28"/>
        </w:rPr>
        <w:t>а</w:t>
      </w:r>
      <w:r w:rsidRPr="00305A6D">
        <w:rPr>
          <w:sz w:val="28"/>
          <w:szCs w:val="28"/>
        </w:rPr>
        <w:t>дминистрации Саракташского района Оренбургской</w:t>
      </w:r>
      <w:r w:rsidR="00A51478">
        <w:rPr>
          <w:sz w:val="28"/>
          <w:szCs w:val="28"/>
        </w:rPr>
        <w:t xml:space="preserve"> области</w:t>
      </w:r>
      <w:r w:rsidRPr="00305A6D">
        <w:rPr>
          <w:sz w:val="28"/>
          <w:szCs w:val="28"/>
        </w:rPr>
        <w:t xml:space="preserve"> (далее – </w:t>
      </w:r>
      <w:r w:rsidR="00A51478">
        <w:rPr>
          <w:sz w:val="28"/>
          <w:szCs w:val="28"/>
        </w:rPr>
        <w:t>ф</w:t>
      </w:r>
      <w:r w:rsidRPr="00305A6D">
        <w:rPr>
          <w:sz w:val="28"/>
          <w:szCs w:val="28"/>
        </w:rPr>
        <w:t>инансовый орган) отчёт о ходе реализации инициативного проекта.</w:t>
      </w:r>
      <w:proofErr w:type="gramEnd"/>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9.11. </w:t>
      </w:r>
      <w:proofErr w:type="gramStart"/>
      <w:r w:rsidRPr="00305A6D">
        <w:rPr>
          <w:sz w:val="28"/>
          <w:szCs w:val="28"/>
        </w:rPr>
        <w:t xml:space="preserve">Координаторы муниципальных программ </w:t>
      </w:r>
      <w:r w:rsidR="00417065">
        <w:rPr>
          <w:sz w:val="28"/>
          <w:szCs w:val="28"/>
        </w:rPr>
        <w:t>м</w:t>
      </w:r>
      <w:r w:rsidRPr="00305A6D">
        <w:rPr>
          <w:sz w:val="28"/>
          <w:szCs w:val="28"/>
        </w:rPr>
        <w:t xml:space="preserve">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w:t>
      </w:r>
      <w:r w:rsidR="00417065">
        <w:rPr>
          <w:sz w:val="28"/>
          <w:szCs w:val="28"/>
        </w:rPr>
        <w:t>финансовый орган</w:t>
      </w:r>
      <w:r w:rsidRPr="00305A6D">
        <w:rPr>
          <w:sz w:val="28"/>
          <w:szCs w:val="28"/>
        </w:rPr>
        <w:t>.</w:t>
      </w:r>
      <w:proofErr w:type="gramEnd"/>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9.12. </w:t>
      </w:r>
      <w:proofErr w:type="gramStart"/>
      <w:r w:rsidRPr="00305A6D">
        <w:rPr>
          <w:sz w:val="28"/>
          <w:szCs w:val="28"/>
        </w:rPr>
        <w:t xml:space="preserve">Информация о рассмотрении инициативного проекта </w:t>
      </w:r>
      <w:r w:rsidR="00417065">
        <w:rPr>
          <w:sz w:val="28"/>
          <w:szCs w:val="28"/>
        </w:rPr>
        <w:t>а</w:t>
      </w:r>
      <w:r w:rsidRPr="00305A6D">
        <w:rPr>
          <w:sz w:val="28"/>
          <w:szCs w:val="28"/>
        </w:rPr>
        <w:t xml:space="preserve">дминистрацией </w:t>
      </w:r>
      <w:r w:rsidR="00417065">
        <w:rPr>
          <w:sz w:val="28"/>
          <w:szCs w:val="28"/>
        </w:rPr>
        <w:t>м</w:t>
      </w:r>
      <w:r w:rsidRPr="00305A6D">
        <w:rPr>
          <w:sz w:val="28"/>
          <w:szCs w:val="28"/>
        </w:rPr>
        <w:t xml:space="preserve">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w:t>
      </w:r>
      <w:r w:rsidR="00417065">
        <w:rPr>
          <w:sz w:val="28"/>
          <w:szCs w:val="28"/>
        </w:rPr>
        <w:t>м</w:t>
      </w:r>
      <w:r w:rsidRPr="00305A6D">
        <w:rPr>
          <w:sz w:val="28"/>
          <w:szCs w:val="28"/>
        </w:rPr>
        <w:t>униципального образования в информационно-телекоммуникационной сети «Интернет» в течение 30 календарных дней со дня завершения реализации</w:t>
      </w:r>
      <w:proofErr w:type="gramEnd"/>
      <w:r w:rsidRPr="00305A6D">
        <w:rPr>
          <w:sz w:val="28"/>
          <w:szCs w:val="28"/>
        </w:rPr>
        <w:t xml:space="preserve"> инициативного проекта.</w:t>
      </w:r>
    </w:p>
    <w:p w:rsidR="008035EC" w:rsidRPr="00305A6D" w:rsidRDefault="008035EC" w:rsidP="008035EC">
      <w:pPr>
        <w:pStyle w:val="a6"/>
        <w:spacing w:before="0" w:beforeAutospacing="0" w:after="0" w:afterAutospacing="0"/>
        <w:ind w:firstLine="709"/>
        <w:jc w:val="both"/>
        <w:rPr>
          <w:sz w:val="28"/>
          <w:szCs w:val="28"/>
        </w:rPr>
      </w:pPr>
    </w:p>
    <w:p w:rsidR="008035EC" w:rsidRDefault="00DA51A7" w:rsidP="008035EC">
      <w:pPr>
        <w:pStyle w:val="a6"/>
        <w:spacing w:before="0" w:beforeAutospacing="0" w:after="0" w:afterAutospacing="0"/>
        <w:ind w:firstLine="709"/>
        <w:jc w:val="center"/>
        <w:rPr>
          <w:b/>
          <w:sz w:val="28"/>
          <w:szCs w:val="28"/>
        </w:rPr>
      </w:pPr>
      <w:r>
        <w:rPr>
          <w:b/>
          <w:sz w:val="28"/>
          <w:szCs w:val="28"/>
          <w:lang w:val="en-US"/>
        </w:rPr>
        <w:t>X</w:t>
      </w:r>
      <w:r w:rsidR="008035EC" w:rsidRPr="00305A6D">
        <w:rPr>
          <w:b/>
          <w:sz w:val="28"/>
          <w:szCs w:val="28"/>
        </w:rPr>
        <w:t>. Порядок расчета и возврата сумм инициативных платежей</w:t>
      </w:r>
    </w:p>
    <w:p w:rsidR="00417065" w:rsidRPr="00305A6D" w:rsidRDefault="00417065" w:rsidP="008035EC">
      <w:pPr>
        <w:pStyle w:val="a6"/>
        <w:spacing w:before="0" w:beforeAutospacing="0" w:after="0" w:afterAutospacing="0"/>
        <w:ind w:firstLine="709"/>
        <w:jc w:val="center"/>
        <w:rPr>
          <w:b/>
          <w:sz w:val="28"/>
          <w:szCs w:val="28"/>
        </w:rPr>
      </w:pP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10.1. В случае</w:t>
      </w:r>
      <w:proofErr w:type="gramStart"/>
      <w:r w:rsidRPr="00305A6D">
        <w:rPr>
          <w:sz w:val="28"/>
          <w:szCs w:val="28"/>
        </w:rPr>
        <w:t>,</w:t>
      </w:r>
      <w:proofErr w:type="gramEnd"/>
      <w:r w:rsidRPr="00305A6D">
        <w:rPr>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w:t>
      </w:r>
      <w:r w:rsidRPr="00305A6D">
        <w:rPr>
          <w:sz w:val="28"/>
          <w:szCs w:val="28"/>
        </w:rPr>
        <w:lastRenderedPageBreak/>
        <w:t>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10.3. Инициаторы проекта предоставляют заявление на возврат денежных средств с указанием банковских реквизитов в </w:t>
      </w:r>
      <w:r w:rsidR="00417065">
        <w:rPr>
          <w:sz w:val="28"/>
          <w:szCs w:val="28"/>
        </w:rPr>
        <w:t>а</w:t>
      </w:r>
      <w:r w:rsidRPr="00305A6D">
        <w:rPr>
          <w:sz w:val="28"/>
          <w:szCs w:val="28"/>
        </w:rPr>
        <w:t xml:space="preserve">дминистрацию </w:t>
      </w:r>
      <w:r w:rsidR="00417065">
        <w:rPr>
          <w:sz w:val="28"/>
          <w:szCs w:val="28"/>
        </w:rPr>
        <w:t>м</w:t>
      </w:r>
      <w:r w:rsidRPr="00305A6D">
        <w:rPr>
          <w:sz w:val="28"/>
          <w:szCs w:val="28"/>
        </w:rPr>
        <w:t>униципального образования в целях возврата инициативных платежей.</w:t>
      </w:r>
    </w:p>
    <w:p w:rsidR="008035EC" w:rsidRPr="00305A6D" w:rsidRDefault="008035EC" w:rsidP="008035EC">
      <w:pPr>
        <w:pStyle w:val="a6"/>
        <w:spacing w:before="0" w:beforeAutospacing="0" w:after="0" w:afterAutospacing="0"/>
        <w:ind w:firstLine="709"/>
        <w:jc w:val="both"/>
        <w:rPr>
          <w:sz w:val="28"/>
          <w:szCs w:val="28"/>
        </w:rPr>
      </w:pPr>
      <w:r w:rsidRPr="00305A6D">
        <w:rPr>
          <w:sz w:val="28"/>
          <w:szCs w:val="28"/>
        </w:rPr>
        <w:t xml:space="preserve">10.4. Администрации </w:t>
      </w:r>
      <w:r w:rsidR="00417065">
        <w:rPr>
          <w:sz w:val="28"/>
          <w:szCs w:val="28"/>
        </w:rPr>
        <w:t>м</w:t>
      </w:r>
      <w:r w:rsidRPr="00305A6D">
        <w:rPr>
          <w:sz w:val="28"/>
          <w:szCs w:val="28"/>
        </w:rPr>
        <w:t xml:space="preserve">униципального образования в течение </w:t>
      </w:r>
      <w:r w:rsidR="00417065">
        <w:rPr>
          <w:sz w:val="28"/>
          <w:szCs w:val="28"/>
        </w:rPr>
        <w:t xml:space="preserve">                         </w:t>
      </w:r>
      <w:r w:rsidRPr="00305A6D">
        <w:rPr>
          <w:sz w:val="28"/>
          <w:szCs w:val="28"/>
        </w:rPr>
        <w:t>5 рабочих дней со дня поступления заявления осуществляет возврат денежных средств.</w:t>
      </w:r>
    </w:p>
    <w:p w:rsidR="008035EC" w:rsidRPr="00305A6D" w:rsidRDefault="008035EC" w:rsidP="008035EC">
      <w:pPr>
        <w:rPr>
          <w:rFonts w:ascii="Times New Roman" w:hAnsi="Times New Roman"/>
        </w:rPr>
      </w:pPr>
    </w:p>
    <w:p w:rsidR="008035EC" w:rsidRDefault="008035EC" w:rsidP="00417065">
      <w:pPr>
        <w:jc w:val="center"/>
        <w:rPr>
          <w:rFonts w:ascii="Times New Roman" w:hAnsi="Times New Roman"/>
        </w:rPr>
      </w:pPr>
    </w:p>
    <w:p w:rsidR="00417065" w:rsidRPr="00305A6D" w:rsidRDefault="00417065" w:rsidP="00417065">
      <w:pPr>
        <w:jc w:val="center"/>
        <w:rPr>
          <w:rFonts w:ascii="Times New Roman" w:hAnsi="Times New Roman"/>
        </w:rPr>
      </w:pPr>
      <w:r>
        <w:rPr>
          <w:rFonts w:ascii="Times New Roman" w:hAnsi="Times New Roman"/>
        </w:rPr>
        <w:t>_______________</w:t>
      </w:r>
    </w:p>
    <w:p w:rsidR="008035EC" w:rsidRPr="00305A6D" w:rsidRDefault="008035EC" w:rsidP="008035EC">
      <w:pPr>
        <w:rPr>
          <w:rFonts w:ascii="Times New Roman" w:hAnsi="Times New Roman"/>
        </w:rPr>
      </w:pPr>
    </w:p>
    <w:p w:rsidR="008035EC" w:rsidRPr="00305A6D" w:rsidRDefault="008035EC" w:rsidP="008035EC">
      <w:pPr>
        <w:rPr>
          <w:rFonts w:ascii="Times New Roman" w:hAnsi="Times New Roman"/>
        </w:rPr>
        <w:sectPr w:rsidR="008035EC" w:rsidRPr="00305A6D" w:rsidSect="00121AB1">
          <w:pgSz w:w="11906" w:h="16838"/>
          <w:pgMar w:top="1134" w:right="851" w:bottom="1134" w:left="1701" w:header="709" w:footer="709" w:gutter="0"/>
          <w:cols w:space="720"/>
        </w:sectPr>
      </w:pPr>
    </w:p>
    <w:tbl>
      <w:tblPr>
        <w:tblW w:w="14615" w:type="dxa"/>
        <w:tblInd w:w="177" w:type="dxa"/>
        <w:tblLook w:val="0000"/>
      </w:tblPr>
      <w:tblGrid>
        <w:gridCol w:w="8750"/>
        <w:gridCol w:w="5865"/>
      </w:tblGrid>
      <w:tr w:rsidR="008035EC" w:rsidRPr="00305A6D" w:rsidTr="00946FF2">
        <w:trPr>
          <w:trHeight w:val="555"/>
        </w:trPr>
        <w:tc>
          <w:tcPr>
            <w:tcW w:w="8750" w:type="dxa"/>
          </w:tcPr>
          <w:p w:rsidR="008035EC" w:rsidRPr="00305A6D" w:rsidRDefault="008035EC" w:rsidP="00946FF2">
            <w:pPr>
              <w:pStyle w:val="a6"/>
              <w:spacing w:before="0" w:beforeAutospacing="0" w:after="0" w:afterAutospacing="0"/>
              <w:ind w:left="-69" w:firstLine="708"/>
              <w:jc w:val="both"/>
              <w:rPr>
                <w:sz w:val="28"/>
                <w:szCs w:val="28"/>
              </w:rPr>
            </w:pPr>
          </w:p>
          <w:p w:rsidR="008035EC" w:rsidRPr="00305A6D" w:rsidRDefault="008035EC" w:rsidP="00946FF2">
            <w:pPr>
              <w:pStyle w:val="a6"/>
              <w:spacing w:before="0" w:beforeAutospacing="0" w:after="0" w:afterAutospacing="0"/>
              <w:ind w:left="-69" w:firstLine="708"/>
              <w:jc w:val="both"/>
              <w:rPr>
                <w:sz w:val="28"/>
                <w:szCs w:val="28"/>
              </w:rPr>
            </w:pPr>
          </w:p>
        </w:tc>
        <w:tc>
          <w:tcPr>
            <w:tcW w:w="5865" w:type="dxa"/>
          </w:tcPr>
          <w:p w:rsidR="008035EC" w:rsidRPr="00305A6D" w:rsidRDefault="008035EC" w:rsidP="00946FF2">
            <w:pPr>
              <w:jc w:val="center"/>
              <w:rPr>
                <w:rFonts w:ascii="Times New Roman" w:hAnsi="Times New Roman"/>
                <w:sz w:val="28"/>
                <w:szCs w:val="28"/>
              </w:rPr>
            </w:pPr>
            <w:r w:rsidRPr="00305A6D">
              <w:rPr>
                <w:rFonts w:ascii="Times New Roman" w:hAnsi="Times New Roman"/>
                <w:sz w:val="28"/>
                <w:szCs w:val="28"/>
              </w:rPr>
              <w:t>Приложение №1</w:t>
            </w:r>
          </w:p>
          <w:p w:rsidR="008035EC" w:rsidRPr="00305A6D" w:rsidRDefault="008035EC" w:rsidP="00417065">
            <w:pPr>
              <w:pStyle w:val="a6"/>
              <w:spacing w:before="0" w:beforeAutospacing="0" w:after="0" w:afterAutospacing="0"/>
              <w:jc w:val="center"/>
              <w:rPr>
                <w:sz w:val="28"/>
                <w:szCs w:val="28"/>
              </w:rPr>
            </w:pPr>
            <w:r w:rsidRPr="00305A6D">
              <w:rPr>
                <w:sz w:val="28"/>
                <w:szCs w:val="28"/>
              </w:rPr>
              <w:t>к Порядку</w:t>
            </w:r>
            <w:r w:rsidRPr="00305A6D">
              <w:rPr>
                <w:b/>
                <w:sz w:val="28"/>
                <w:szCs w:val="28"/>
              </w:rPr>
              <w:t xml:space="preserve"> </w:t>
            </w:r>
            <w:r w:rsidRPr="00305A6D">
              <w:rPr>
                <w:rStyle w:val="af1"/>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417065">
              <w:rPr>
                <w:rStyle w:val="af1"/>
                <w:b w:val="0"/>
                <w:sz w:val="28"/>
                <w:szCs w:val="28"/>
              </w:rPr>
              <w:t>Воздвиженский</w:t>
            </w:r>
            <w:r w:rsidRPr="00305A6D">
              <w:rPr>
                <w:rStyle w:val="af1"/>
                <w:b w:val="0"/>
                <w:sz w:val="28"/>
                <w:szCs w:val="28"/>
              </w:rPr>
              <w:t xml:space="preserve"> сельсовет Саракташского района Оренбургской области</w:t>
            </w:r>
          </w:p>
        </w:tc>
      </w:tr>
    </w:tbl>
    <w:p w:rsidR="008035EC" w:rsidRPr="00305A6D" w:rsidRDefault="008035EC" w:rsidP="008035EC">
      <w:pPr>
        <w:jc w:val="both"/>
        <w:rPr>
          <w:rFonts w:ascii="Times New Roman" w:eastAsia="Calibri" w:hAnsi="Times New Roman"/>
          <w:iCs/>
          <w:sz w:val="28"/>
          <w:szCs w:val="28"/>
          <w:lang w:eastAsia="en-US"/>
        </w:rPr>
      </w:pPr>
    </w:p>
    <w:p w:rsidR="008035EC" w:rsidRPr="00305A6D" w:rsidRDefault="008035EC" w:rsidP="008035EC">
      <w:pPr>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8035EC" w:rsidRPr="00305A6D" w:rsidRDefault="008035EC" w:rsidP="008035EC">
      <w:pP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«____»___________20____г.</w:t>
      </w:r>
    </w:p>
    <w:p w:rsidR="008035EC" w:rsidRPr="00305A6D" w:rsidRDefault="008035EC" w:rsidP="008035EC">
      <w:pPr>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xml:space="preserve">№ </w:t>
            </w:r>
            <w:proofErr w:type="spellStart"/>
            <w:proofErr w:type="gramStart"/>
            <w:r w:rsidRPr="00305A6D">
              <w:rPr>
                <w:rFonts w:ascii="Times New Roman" w:eastAsia="Calibri" w:hAnsi="Times New Roman"/>
                <w:b/>
                <w:sz w:val="24"/>
                <w:szCs w:val="24"/>
                <w:lang w:eastAsia="en-US"/>
              </w:rPr>
              <w:t>п</w:t>
            </w:r>
            <w:proofErr w:type="spellEnd"/>
            <w:proofErr w:type="gramEnd"/>
            <w:r w:rsidRPr="00305A6D">
              <w:rPr>
                <w:rFonts w:ascii="Times New Roman" w:eastAsia="Calibri" w:hAnsi="Times New Roman"/>
                <w:b/>
                <w:sz w:val="24"/>
                <w:szCs w:val="24"/>
                <w:lang w:eastAsia="en-US"/>
              </w:rPr>
              <w:t>/</w:t>
            </w:r>
            <w:proofErr w:type="spellStart"/>
            <w:r w:rsidRPr="00305A6D">
              <w:rPr>
                <w:rFonts w:ascii="Times New Roman" w:eastAsia="Calibri" w:hAnsi="Times New Roman"/>
                <w:b/>
                <w:sz w:val="24"/>
                <w:szCs w:val="24"/>
                <w:lang w:eastAsia="en-US"/>
              </w:rPr>
              <w:t>п</w:t>
            </w:r>
            <w:proofErr w:type="spellEnd"/>
          </w:p>
        </w:tc>
        <w:tc>
          <w:tcPr>
            <w:tcW w:w="2987"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8035EC" w:rsidRPr="00305A6D" w:rsidRDefault="008035EC" w:rsidP="00946FF2">
            <w:pPr>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8035EC" w:rsidRPr="00305A6D" w:rsidTr="00946FF2">
        <w:trPr>
          <w:trHeight w:val="341"/>
        </w:trPr>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EE2209">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w:t>
            </w:r>
            <w:proofErr w:type="gramStart"/>
            <w:r w:rsidRPr="00305A6D">
              <w:rPr>
                <w:rFonts w:ascii="Times New Roman" w:eastAsia="Calibri" w:hAnsi="Times New Roman"/>
                <w:sz w:val="24"/>
                <w:szCs w:val="24"/>
                <w:lang w:eastAsia="en-US"/>
              </w:rPr>
              <w:t>решения</w:t>
            </w:r>
            <w:proofErr w:type="gramEnd"/>
            <w:r w:rsidRPr="00305A6D">
              <w:rPr>
                <w:rFonts w:ascii="Times New Roman" w:eastAsia="Calibri" w:hAnsi="Times New Roman"/>
                <w:sz w:val="24"/>
                <w:szCs w:val="24"/>
                <w:lang w:eastAsia="en-US"/>
              </w:rPr>
              <w:t xml:space="preserve"> которых предоставлено органам местного самоуправления </w:t>
            </w:r>
            <w:r w:rsidRPr="00305A6D">
              <w:rPr>
                <w:rStyle w:val="af1"/>
                <w:rFonts w:ascii="Times New Roman" w:hAnsi="Times New Roman"/>
                <w:b w:val="0"/>
                <w:sz w:val="24"/>
                <w:szCs w:val="24"/>
              </w:rPr>
              <w:t>муниципально</w:t>
            </w:r>
            <w:r w:rsidR="00EE2209">
              <w:rPr>
                <w:rStyle w:val="af1"/>
                <w:rFonts w:ascii="Times New Roman" w:hAnsi="Times New Roman"/>
                <w:b w:val="0"/>
                <w:sz w:val="24"/>
                <w:szCs w:val="24"/>
              </w:rPr>
              <w:t>го</w:t>
            </w:r>
            <w:r w:rsidRPr="00305A6D">
              <w:rPr>
                <w:rStyle w:val="af1"/>
                <w:rFonts w:ascii="Times New Roman" w:hAnsi="Times New Roman"/>
                <w:b w:val="0"/>
                <w:sz w:val="24"/>
                <w:szCs w:val="24"/>
              </w:rPr>
              <w:t xml:space="preserve"> образовани</w:t>
            </w:r>
            <w:r w:rsidR="00EE2209">
              <w:rPr>
                <w:rStyle w:val="af1"/>
                <w:rFonts w:ascii="Times New Roman" w:hAnsi="Times New Roman"/>
                <w:b w:val="0"/>
                <w:sz w:val="24"/>
                <w:szCs w:val="24"/>
              </w:rPr>
              <w:t>я</w:t>
            </w:r>
            <w:r w:rsidRPr="00305A6D">
              <w:rPr>
                <w:rStyle w:val="af1"/>
                <w:rFonts w:ascii="Times New Roman" w:hAnsi="Times New Roman"/>
                <w:b w:val="0"/>
                <w:sz w:val="24"/>
                <w:szCs w:val="24"/>
              </w:rPr>
              <w:t xml:space="preserve"> </w:t>
            </w:r>
            <w:r w:rsidR="00EE2209">
              <w:rPr>
                <w:rStyle w:val="af1"/>
                <w:rFonts w:ascii="Times New Roman" w:hAnsi="Times New Roman"/>
                <w:b w:val="0"/>
                <w:sz w:val="24"/>
                <w:szCs w:val="24"/>
              </w:rPr>
              <w:t>Воздвиженский</w:t>
            </w:r>
            <w:r w:rsidRPr="00305A6D">
              <w:rPr>
                <w:rStyle w:val="af1"/>
                <w:rFonts w:ascii="Times New Roman" w:hAnsi="Times New Roman"/>
                <w:b w:val="0"/>
                <w:sz w:val="24"/>
                <w:szCs w:val="24"/>
              </w:rPr>
              <w:t xml:space="preserve"> сельсовет Саракташского района Оренбургской области</w:t>
            </w:r>
            <w:r w:rsidRPr="00305A6D">
              <w:rPr>
                <w:rFonts w:ascii="Times New Roman" w:eastAsia="Calibri" w:hAnsi="Times New Roman"/>
                <w:sz w:val="24"/>
                <w:szCs w:val="24"/>
                <w:lang w:eastAsia="en-US"/>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8035EC" w:rsidRPr="00305A6D" w:rsidRDefault="008035EC" w:rsidP="00946FF2">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8035EC" w:rsidRPr="00305A6D" w:rsidRDefault="008035EC" w:rsidP="00946FF2">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rPr>
          <w:trHeight w:val="302"/>
        </w:trPr>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8035EC" w:rsidRPr="00305A6D" w:rsidRDefault="008035EC" w:rsidP="00946FF2">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Количество прямых </w:t>
            </w:r>
            <w:proofErr w:type="spellStart"/>
            <w:r w:rsidRPr="00305A6D">
              <w:rPr>
                <w:rFonts w:ascii="Times New Roman" w:eastAsia="Calibri" w:hAnsi="Times New Roman"/>
                <w:sz w:val="24"/>
                <w:szCs w:val="24"/>
                <w:lang w:eastAsia="en-US"/>
              </w:rPr>
              <w:t>благополучателей</w:t>
            </w:r>
            <w:proofErr w:type="spellEnd"/>
            <w:r w:rsidRPr="00305A6D">
              <w:rPr>
                <w:rFonts w:ascii="Times New Roman" w:eastAsia="Calibri" w:hAnsi="Times New Roman"/>
                <w:sz w:val="24"/>
                <w:szCs w:val="24"/>
                <w:lang w:eastAsia="en-US"/>
              </w:rPr>
              <w:t xml:space="preserve"> (человек) (указать механизм определения количества прямых </w:t>
            </w:r>
            <w:proofErr w:type="spellStart"/>
            <w:r w:rsidRPr="00305A6D">
              <w:rPr>
                <w:rFonts w:ascii="Times New Roman" w:eastAsia="Calibri" w:hAnsi="Times New Roman"/>
                <w:sz w:val="24"/>
                <w:szCs w:val="24"/>
                <w:lang w:eastAsia="en-US"/>
              </w:rPr>
              <w:t>благополучателей</w:t>
            </w:r>
            <w:proofErr w:type="spellEnd"/>
            <w:r w:rsidRPr="00305A6D">
              <w:rPr>
                <w:rFonts w:ascii="Times New Roman" w:eastAsia="Calibri" w:hAnsi="Times New Roman"/>
                <w:sz w:val="24"/>
                <w:szCs w:val="24"/>
                <w:lang w:eastAsia="en-US"/>
              </w:rPr>
              <w:t>)</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lastRenderedPageBreak/>
              <w:t>9.</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8035EC" w:rsidRPr="00305A6D" w:rsidRDefault="008035EC" w:rsidP="00946FF2">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EE2209">
            <w:pPr>
              <w:jc w:val="both"/>
              <w:rPr>
                <w:rFonts w:ascii="Times New Roman" w:eastAsia="Calibri" w:hAnsi="Times New Roman"/>
                <w:sz w:val="24"/>
                <w:szCs w:val="24"/>
                <w:lang w:eastAsia="en-US"/>
              </w:rPr>
            </w:pPr>
            <w:proofErr w:type="gramStart"/>
            <w:r w:rsidRPr="00305A6D">
              <w:rPr>
                <w:rFonts w:ascii="Times New Roman" w:eastAsia="Calibri" w:hAnsi="Times New Roman"/>
                <w:sz w:val="24"/>
                <w:szCs w:val="24"/>
                <w:lang w:eastAsia="en-US"/>
              </w:rPr>
              <w:t>Информация об инициаторе проекта (</w:t>
            </w:r>
            <w:proofErr w:type="spellStart"/>
            <w:r w:rsidR="00EE2209">
              <w:rPr>
                <w:rFonts w:ascii="Times New Roman" w:eastAsia="Calibri" w:hAnsi="Times New Roman"/>
                <w:sz w:val="24"/>
                <w:szCs w:val="24"/>
                <w:lang w:eastAsia="en-US"/>
              </w:rPr>
              <w:t>ф</w:t>
            </w:r>
            <w:r w:rsidRPr="00305A6D">
              <w:rPr>
                <w:rFonts w:ascii="Times New Roman" w:eastAsia="Calibri" w:hAnsi="Times New Roman"/>
                <w:sz w:val="24"/>
                <w:szCs w:val="24"/>
                <w:lang w:eastAsia="en-US"/>
              </w:rPr>
              <w:t>ио</w:t>
            </w:r>
            <w:proofErr w:type="spellEnd"/>
            <w:r w:rsidRPr="00305A6D">
              <w:rPr>
                <w:rFonts w:ascii="Times New Roman" w:eastAsia="Calibri" w:hAnsi="Times New Roman"/>
                <w:sz w:val="24"/>
                <w:szCs w:val="24"/>
                <w:lang w:eastAsia="en-US"/>
              </w:rPr>
              <w:t xml:space="preserve"> (для физических лиц), наименование (для юридических лиц)</w:t>
            </w:r>
            <w:proofErr w:type="gramEnd"/>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rPr>
          <w:trHeight w:val="375"/>
        </w:trPr>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both"/>
              <w:rPr>
                <w:rFonts w:ascii="Times New Roman" w:eastAsia="Calibri" w:hAnsi="Times New Roman"/>
                <w:lang w:eastAsia="en-US"/>
              </w:rPr>
            </w:pPr>
            <w:r w:rsidRPr="00305A6D">
              <w:rPr>
                <w:rFonts w:ascii="Times New Roman" w:eastAsia="Calibri" w:hAnsi="Times New Roman"/>
                <w:lang w:eastAsia="en-US"/>
              </w:rPr>
              <w:t>Средства бюджета муниципального района «</w:t>
            </w:r>
            <w:proofErr w:type="spellStart"/>
            <w:r w:rsidRPr="00305A6D">
              <w:rPr>
                <w:rFonts w:ascii="Times New Roman" w:eastAsia="Calibri" w:hAnsi="Times New Roman"/>
                <w:lang w:eastAsia="en-US"/>
              </w:rPr>
              <w:t>Хомутовский</w:t>
            </w:r>
            <w:proofErr w:type="spellEnd"/>
            <w:r w:rsidRPr="00305A6D">
              <w:rPr>
                <w:rFonts w:ascii="Times New Roman" w:eastAsia="Calibri" w:hAnsi="Times New Roman"/>
                <w:lang w:eastAsia="en-US"/>
              </w:rPr>
              <w:t xml:space="preserve"> район»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r w:rsidRPr="00305A6D">
              <w:rPr>
                <w:rFonts w:ascii="Times New Roman" w:eastAsia="Calibri" w:hAnsi="Times New Roman"/>
                <w:lang w:eastAsia="en-US"/>
              </w:rPr>
              <w:t xml:space="preserve">Объём </w:t>
            </w:r>
            <w:proofErr w:type="spellStart"/>
            <w:r w:rsidRPr="00305A6D">
              <w:rPr>
                <w:rFonts w:ascii="Times New Roman" w:eastAsia="Calibri" w:hAnsi="Times New Roman"/>
                <w:lang w:eastAsia="en-US"/>
              </w:rPr>
              <w:t>неденежного</w:t>
            </w:r>
            <w:proofErr w:type="spellEnd"/>
            <w:r w:rsidRPr="00305A6D">
              <w:rPr>
                <w:rFonts w:ascii="Times New Roman" w:eastAsia="Calibri" w:hAnsi="Times New Roman"/>
                <w:lang w:eastAsia="en-US"/>
              </w:rPr>
              <w:t xml:space="preserve"> вклада, обеспечиваемый инициатором проекта, в том числе:</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proofErr w:type="spellStart"/>
            <w:r w:rsidRPr="00305A6D">
              <w:rPr>
                <w:rFonts w:ascii="Times New Roman" w:eastAsia="Calibri" w:hAnsi="Times New Roman"/>
                <w:lang w:eastAsia="en-US"/>
              </w:rPr>
              <w:t>Неденежный</w:t>
            </w:r>
            <w:proofErr w:type="spellEnd"/>
            <w:r w:rsidRPr="00305A6D">
              <w:rPr>
                <w:rFonts w:ascii="Times New Roman" w:eastAsia="Calibri" w:hAnsi="Times New Roman"/>
                <w:lang w:eastAsia="en-US"/>
              </w:rPr>
              <w:t xml:space="preserve"> вклад граждан (добровольное имущественное участие, трудовое участие)</w:t>
            </w:r>
          </w:p>
          <w:p w:rsidR="008035EC" w:rsidRPr="00305A6D" w:rsidRDefault="008035EC" w:rsidP="00946FF2">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r w:rsidR="008035EC" w:rsidRPr="00305A6D" w:rsidTr="00946FF2">
        <w:tc>
          <w:tcPr>
            <w:tcW w:w="268"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rPr>
                <w:rFonts w:ascii="Times New Roman" w:eastAsia="Calibri" w:hAnsi="Times New Roman"/>
                <w:lang w:eastAsia="en-US"/>
              </w:rPr>
            </w:pPr>
            <w:proofErr w:type="spellStart"/>
            <w:r w:rsidRPr="00305A6D">
              <w:rPr>
                <w:rFonts w:ascii="Times New Roman" w:eastAsia="Calibri" w:hAnsi="Times New Roman"/>
                <w:lang w:eastAsia="en-US"/>
              </w:rPr>
              <w:t>Неденежный</w:t>
            </w:r>
            <w:proofErr w:type="spellEnd"/>
            <w:r w:rsidRPr="00305A6D">
              <w:rPr>
                <w:rFonts w:ascii="Times New Roman" w:eastAsia="Calibri" w:hAnsi="Times New Roman"/>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lang w:eastAsia="en-US"/>
              </w:rPr>
            </w:pPr>
          </w:p>
        </w:tc>
      </w:tr>
    </w:tbl>
    <w:p w:rsidR="008035EC" w:rsidRPr="00305A6D" w:rsidRDefault="008035EC" w:rsidP="008035EC">
      <w:pPr>
        <w:jc w:val="both"/>
        <w:rPr>
          <w:rFonts w:ascii="Times New Roman" w:eastAsia="Calibri" w:hAnsi="Times New Roman"/>
          <w:sz w:val="28"/>
          <w:szCs w:val="28"/>
          <w:lang w:eastAsia="en-US"/>
        </w:rPr>
      </w:pPr>
    </w:p>
    <w:p w:rsidR="008035EC" w:rsidRPr="00305A6D" w:rsidRDefault="008035EC" w:rsidP="008035EC">
      <w:pPr>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Инициато</w:t>
      </w:r>
      <w:proofErr w:type="gramStart"/>
      <w:r w:rsidRPr="00305A6D">
        <w:rPr>
          <w:rFonts w:ascii="Times New Roman" w:eastAsia="Calibri" w:hAnsi="Times New Roman"/>
          <w:sz w:val="28"/>
          <w:szCs w:val="28"/>
          <w:lang w:eastAsia="en-US"/>
        </w:rPr>
        <w:t>р(</w:t>
      </w:r>
      <w:proofErr w:type="spellStart"/>
      <w:proofErr w:type="gramEnd"/>
      <w:r w:rsidRPr="00305A6D">
        <w:rPr>
          <w:rFonts w:ascii="Times New Roman" w:eastAsia="Calibri" w:hAnsi="Times New Roman"/>
          <w:sz w:val="28"/>
          <w:szCs w:val="28"/>
          <w:lang w:eastAsia="en-US"/>
        </w:rPr>
        <w:t>ы</w:t>
      </w:r>
      <w:proofErr w:type="spellEnd"/>
      <w:r w:rsidRPr="00305A6D">
        <w:rPr>
          <w:rFonts w:ascii="Times New Roman" w:eastAsia="Calibri" w:hAnsi="Times New Roman"/>
          <w:sz w:val="28"/>
          <w:szCs w:val="28"/>
          <w:lang w:eastAsia="en-US"/>
        </w:rPr>
        <w:t xml:space="preserve">) проекта </w:t>
      </w:r>
    </w:p>
    <w:p w:rsidR="008035EC" w:rsidRPr="00305A6D" w:rsidRDefault="008035EC" w:rsidP="008035EC">
      <w:pPr>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(представитель инициатора)                    ___________________         _________________________</w:t>
      </w:r>
    </w:p>
    <w:p w:rsidR="008035EC" w:rsidRPr="00305A6D" w:rsidRDefault="008035EC" w:rsidP="008035EC">
      <w:pPr>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                                                         (инициалы, фамилия)</w:t>
      </w:r>
    </w:p>
    <w:p w:rsidR="008035EC" w:rsidRPr="00305A6D" w:rsidRDefault="008035EC" w:rsidP="008035EC">
      <w:pPr>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8035EC" w:rsidRPr="00305A6D" w:rsidRDefault="008035EC" w:rsidP="008035EC">
      <w:pPr>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035EC" w:rsidRPr="00305A6D" w:rsidRDefault="008035EC" w:rsidP="008035EC">
      <w:pPr>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035EC" w:rsidRPr="00305A6D" w:rsidRDefault="008035EC" w:rsidP="008035EC">
      <w:pPr>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8035EC" w:rsidRPr="00305A6D" w:rsidRDefault="008035EC" w:rsidP="008035EC">
      <w:pPr>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8035EC" w:rsidRPr="00305A6D" w:rsidRDefault="008035EC" w:rsidP="008035EC">
      <w:pPr>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8035EC" w:rsidRPr="00305A6D" w:rsidRDefault="008035EC" w:rsidP="008035EC">
      <w:pPr>
        <w:rPr>
          <w:rFonts w:ascii="Times New Roman" w:eastAsia="Calibri" w:hAnsi="Times New Roman"/>
          <w:lang w:eastAsia="en-US"/>
        </w:rPr>
        <w:sectPr w:rsidR="008035EC" w:rsidRPr="00305A6D">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8035EC" w:rsidRPr="00305A6D" w:rsidTr="00946FF2">
        <w:trPr>
          <w:trHeight w:val="360"/>
        </w:trPr>
        <w:tc>
          <w:tcPr>
            <w:tcW w:w="4092" w:type="dxa"/>
          </w:tcPr>
          <w:p w:rsidR="008035EC" w:rsidRPr="00305A6D" w:rsidRDefault="008035EC" w:rsidP="00946FF2">
            <w:pPr>
              <w:shd w:val="clear" w:color="auto" w:fill="FFFFFF"/>
              <w:ind w:left="-19"/>
              <w:jc w:val="both"/>
              <w:rPr>
                <w:rFonts w:ascii="Times New Roman" w:hAnsi="Times New Roman"/>
              </w:rPr>
            </w:pPr>
          </w:p>
        </w:tc>
        <w:tc>
          <w:tcPr>
            <w:tcW w:w="5387" w:type="dxa"/>
          </w:tcPr>
          <w:p w:rsidR="008035EC" w:rsidRPr="00305A6D" w:rsidRDefault="008035EC" w:rsidP="00946FF2">
            <w:pPr>
              <w:jc w:val="center"/>
              <w:rPr>
                <w:rFonts w:ascii="Times New Roman" w:hAnsi="Times New Roman"/>
                <w:sz w:val="28"/>
                <w:szCs w:val="28"/>
              </w:rPr>
            </w:pPr>
            <w:r w:rsidRPr="00305A6D">
              <w:rPr>
                <w:rFonts w:ascii="Times New Roman" w:hAnsi="Times New Roman"/>
                <w:sz w:val="28"/>
                <w:szCs w:val="28"/>
              </w:rPr>
              <w:t>Приложение №2</w:t>
            </w:r>
          </w:p>
          <w:p w:rsidR="008035EC" w:rsidRPr="00305A6D" w:rsidRDefault="008035EC" w:rsidP="00EE2209">
            <w:pPr>
              <w:shd w:val="clear" w:color="auto" w:fill="FFFFFF"/>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f1"/>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EE2209">
              <w:rPr>
                <w:rStyle w:val="af1"/>
                <w:rFonts w:ascii="Times New Roman" w:hAnsi="Times New Roman"/>
                <w:b w:val="0"/>
                <w:sz w:val="28"/>
                <w:szCs w:val="28"/>
              </w:rPr>
              <w:t>Воздвиженский</w:t>
            </w:r>
            <w:r w:rsidRPr="00305A6D">
              <w:rPr>
                <w:rStyle w:val="af1"/>
                <w:rFonts w:ascii="Times New Roman" w:hAnsi="Times New Roman"/>
                <w:b w:val="0"/>
                <w:sz w:val="28"/>
                <w:szCs w:val="28"/>
              </w:rPr>
              <w:t xml:space="preserve"> сельсовет Саракташского района Оренбургской области</w:t>
            </w:r>
          </w:p>
        </w:tc>
      </w:tr>
    </w:tbl>
    <w:p w:rsidR="008035EC" w:rsidRPr="00305A6D" w:rsidRDefault="008035EC" w:rsidP="008035EC">
      <w:pPr>
        <w:shd w:val="clear" w:color="auto" w:fill="FFFFFF"/>
        <w:jc w:val="both"/>
        <w:rPr>
          <w:rFonts w:ascii="Times New Roman" w:hAnsi="Times New Roman"/>
        </w:rPr>
      </w:pPr>
    </w:p>
    <w:p w:rsidR="008035EC" w:rsidRPr="00305A6D" w:rsidRDefault="008035EC" w:rsidP="008035EC">
      <w:pPr>
        <w:shd w:val="clear" w:color="auto" w:fill="FFFFFF"/>
        <w:jc w:val="right"/>
        <w:rPr>
          <w:rFonts w:ascii="Times New Roman" w:hAnsi="Times New Roman"/>
        </w:rPr>
      </w:pPr>
      <w:r w:rsidRPr="00305A6D">
        <w:rPr>
          <w:rFonts w:ascii="Times New Roman" w:hAnsi="Times New Roman"/>
        </w:rPr>
        <w:t xml:space="preserve"> </w:t>
      </w:r>
    </w:p>
    <w:p w:rsidR="008035EC" w:rsidRPr="00305A6D" w:rsidRDefault="008035EC" w:rsidP="008035EC">
      <w:pPr>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8035EC" w:rsidRPr="00305A6D" w:rsidRDefault="008035EC" w:rsidP="008035EC">
      <w:pPr>
        <w:jc w:val="center"/>
        <w:rPr>
          <w:rFonts w:ascii="Times New Roman" w:eastAsia="Calibri" w:hAnsi="Times New Roman"/>
          <w:bCs/>
          <w:iCs/>
          <w:sz w:val="28"/>
          <w:szCs w:val="28"/>
          <w:lang w:eastAsia="en-US"/>
        </w:rPr>
      </w:pPr>
    </w:p>
    <w:tbl>
      <w:tblPr>
        <w:tblW w:w="5019" w:type="pct"/>
        <w:tblLayout w:type="fixed"/>
        <w:tblLook w:val="04A0"/>
      </w:tblPr>
      <w:tblGrid>
        <w:gridCol w:w="933"/>
        <w:gridCol w:w="2784"/>
        <w:gridCol w:w="129"/>
        <w:gridCol w:w="4484"/>
        <w:gridCol w:w="142"/>
        <w:gridCol w:w="1134"/>
      </w:tblGrid>
      <w:tr w:rsidR="008035EC" w:rsidRPr="00305A6D" w:rsidTr="00946FF2">
        <w:trPr>
          <w:trHeight w:val="398"/>
        </w:trPr>
        <w:tc>
          <w:tcPr>
            <w:tcW w:w="486"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
                <w:lang w:eastAsia="en-US"/>
              </w:rPr>
            </w:pPr>
            <w:r w:rsidRPr="00305A6D">
              <w:rPr>
                <w:rFonts w:ascii="Times New Roman" w:eastAsia="Calibri" w:hAnsi="Times New Roman"/>
                <w:b/>
                <w:lang w:eastAsia="en-US"/>
              </w:rPr>
              <w:t xml:space="preserve">№ </w:t>
            </w:r>
            <w:proofErr w:type="spellStart"/>
            <w:proofErr w:type="gramStart"/>
            <w:r w:rsidRPr="00305A6D">
              <w:rPr>
                <w:rFonts w:ascii="Times New Roman" w:eastAsia="Calibri" w:hAnsi="Times New Roman"/>
                <w:b/>
                <w:lang w:eastAsia="en-US"/>
              </w:rPr>
              <w:t>крите-рия</w:t>
            </w:r>
            <w:proofErr w:type="spellEnd"/>
            <w:proofErr w:type="gramEnd"/>
          </w:p>
        </w:tc>
        <w:tc>
          <w:tcPr>
            <w:tcW w:w="3850" w:type="pct"/>
            <w:gridSpan w:val="3"/>
            <w:tcBorders>
              <w:top w:val="single" w:sz="4" w:space="0" w:color="auto"/>
              <w:left w:val="nil"/>
              <w:bottom w:val="single" w:sz="4" w:space="0" w:color="auto"/>
              <w:right w:val="single" w:sz="4" w:space="0" w:color="auto"/>
            </w:tcBorders>
          </w:tcPr>
          <w:p w:rsidR="008035EC" w:rsidRPr="00305A6D" w:rsidRDefault="008035EC" w:rsidP="00946FF2">
            <w:pPr>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8035EC" w:rsidRPr="00305A6D" w:rsidRDefault="008035EC" w:rsidP="00946FF2">
            <w:pPr>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8035EC" w:rsidRPr="00305A6D" w:rsidTr="00946FF2">
        <w:trPr>
          <w:trHeight w:val="135"/>
        </w:trPr>
        <w:tc>
          <w:tcPr>
            <w:tcW w:w="486" w:type="pct"/>
            <w:tcBorders>
              <w:top w:val="nil"/>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 прохождения конкурсного отбора (</w:t>
            </w:r>
            <w:proofErr w:type="spellStart"/>
            <w:r w:rsidRPr="00305A6D">
              <w:rPr>
                <w:rFonts w:ascii="Times New Roman" w:eastAsia="Calibri" w:hAnsi="Times New Roman"/>
                <w:bCs/>
                <w:sz w:val="23"/>
                <w:szCs w:val="23"/>
                <w:lang w:eastAsia="en-US"/>
              </w:rPr>
              <w:t>ПКОк</w:t>
            </w:r>
            <w:proofErr w:type="spellEnd"/>
            <w:r w:rsidRPr="00305A6D">
              <w:rPr>
                <w:rFonts w:ascii="Times New Roman" w:eastAsia="Calibri" w:hAnsi="Times New Roman"/>
                <w:bCs/>
                <w:sz w:val="23"/>
                <w:szCs w:val="23"/>
                <w:lang w:eastAsia="en-US"/>
              </w:rPr>
              <w:t>)</w:t>
            </w:r>
          </w:p>
          <w:p w:rsidR="008035EC" w:rsidRPr="00305A6D" w:rsidRDefault="008035EC" w:rsidP="00946FF2">
            <w:pPr>
              <w:rPr>
                <w:rFonts w:ascii="Times New Roman" w:eastAsia="Calibri" w:hAnsi="Times New Roman"/>
                <w:bCs/>
                <w:sz w:val="23"/>
                <w:szCs w:val="23"/>
                <w:lang w:eastAsia="en-US"/>
              </w:rPr>
            </w:pPr>
          </w:p>
        </w:tc>
      </w:tr>
      <w:tr w:rsidR="008035EC" w:rsidRPr="00305A6D" w:rsidTr="00946FF2">
        <w:trPr>
          <w:trHeight w:val="1511"/>
        </w:trPr>
        <w:tc>
          <w:tcPr>
            <w:tcW w:w="486"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EE2209">
            <w:pPr>
              <w:jc w:val="both"/>
              <w:rPr>
                <w:rFonts w:ascii="Times New Roman" w:eastAsia="Calibri" w:hAnsi="Times New Roman"/>
                <w:bCs/>
                <w:sz w:val="24"/>
                <w:szCs w:val="24"/>
                <w:lang w:eastAsia="en-US"/>
              </w:rPr>
            </w:pPr>
            <w:proofErr w:type="gramStart"/>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00EE2209">
              <w:rPr>
                <w:rFonts w:ascii="Times New Roman" w:eastAsia="Calibri" w:hAnsi="Times New Roman"/>
                <w:bCs/>
                <w:sz w:val="24"/>
                <w:szCs w:val="24"/>
                <w:lang w:eastAsia="en-US"/>
              </w:rPr>
              <w:t xml:space="preserve"> </w:t>
            </w:r>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00EE2209">
              <w:rPr>
                <w:rFonts w:ascii="Times New Roman" w:eastAsia="Calibri" w:hAnsi="Times New Roman"/>
                <w:bCs/>
                <w:sz w:val="24"/>
                <w:szCs w:val="24"/>
                <w:lang w:eastAsia="en-US"/>
              </w:rPr>
              <w:t xml:space="preserve"> </w:t>
            </w:r>
            <w:r w:rsidRPr="00305A6D">
              <w:rPr>
                <w:rFonts w:ascii="Times New Roman" w:eastAsia="Calibri" w:hAnsi="Times New Roman"/>
                <w:bCs/>
                <w:sz w:val="24"/>
                <w:szCs w:val="24"/>
                <w:lang w:eastAsia="en-US"/>
              </w:rPr>
              <w:t>религиозных организаций (церквей, мечетей и т.д.);</w:t>
            </w:r>
            <w:r w:rsidR="00EE2209">
              <w:rPr>
                <w:rFonts w:ascii="Times New Roman" w:eastAsia="Calibri" w:hAnsi="Times New Roman"/>
                <w:bCs/>
                <w:sz w:val="24"/>
                <w:szCs w:val="24"/>
                <w:lang w:eastAsia="en-US"/>
              </w:rPr>
              <w:t xml:space="preserve"> </w:t>
            </w:r>
            <w:r w:rsidRPr="00305A6D">
              <w:rPr>
                <w:rFonts w:ascii="Times New Roman" w:eastAsia="Calibri" w:hAnsi="Times New Roman"/>
                <w:bCs/>
                <w:sz w:val="24"/>
                <w:szCs w:val="24"/>
                <w:lang w:eastAsia="en-US"/>
              </w:rPr>
              <w:t>отдельных этнических групп</w:t>
            </w:r>
            <w:proofErr w:type="gramEnd"/>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8035EC" w:rsidRPr="00305A6D" w:rsidRDefault="008035EC" w:rsidP="00EE2209">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Pr="00305A6D">
              <w:rPr>
                <w:rStyle w:val="af1"/>
                <w:rFonts w:ascii="Times New Roman" w:hAnsi="Times New Roman"/>
                <w:b w:val="0"/>
                <w:sz w:val="24"/>
                <w:szCs w:val="24"/>
              </w:rPr>
              <w:t xml:space="preserve">муниципального образования </w:t>
            </w:r>
            <w:r w:rsidR="00EE2209">
              <w:rPr>
                <w:rStyle w:val="af1"/>
                <w:rFonts w:ascii="Times New Roman" w:hAnsi="Times New Roman"/>
                <w:b w:val="0"/>
                <w:sz w:val="24"/>
                <w:szCs w:val="24"/>
              </w:rPr>
              <w:t>Воздвиженски</w:t>
            </w:r>
            <w:r w:rsidR="009C2066">
              <w:rPr>
                <w:rStyle w:val="af1"/>
                <w:rFonts w:ascii="Times New Roman" w:hAnsi="Times New Roman"/>
                <w:b w:val="0"/>
                <w:sz w:val="24"/>
                <w:szCs w:val="24"/>
              </w:rPr>
              <w:t>й</w:t>
            </w:r>
            <w:r w:rsidRPr="00305A6D">
              <w:rPr>
                <w:rStyle w:val="af1"/>
                <w:rFonts w:ascii="Times New Roman" w:hAnsi="Times New Roman"/>
                <w:b w:val="0"/>
                <w:sz w:val="24"/>
                <w:szCs w:val="24"/>
              </w:rPr>
              <w:t xml:space="preserve"> сельсовет Саракташского района Оренбургской области</w:t>
            </w:r>
            <w:r w:rsidRPr="00305A6D">
              <w:rPr>
                <w:rFonts w:ascii="Times New Roman" w:eastAsia="Calibri" w:hAnsi="Times New Roman"/>
                <w:sz w:val="24"/>
                <w:szCs w:val="24"/>
                <w:lang w:eastAsia="en-US"/>
              </w:rPr>
              <w:t xml:space="preserve"> превышает </w:t>
            </w:r>
            <w:r w:rsidRPr="00305A6D">
              <w:rPr>
                <w:rFonts w:ascii="Times New Roman" w:eastAsia="Calibri" w:hAnsi="Times New Roman"/>
                <w:sz w:val="24"/>
                <w:szCs w:val="24"/>
                <w:shd w:val="clear" w:color="auto" w:fill="D9D9D9"/>
                <w:lang w:eastAsia="en-US"/>
              </w:rPr>
              <w:t xml:space="preserve">_______ </w:t>
            </w:r>
            <w:r w:rsidRPr="00305A6D">
              <w:rPr>
                <w:rFonts w:ascii="Times New Roman" w:eastAsia="Calibri" w:hAnsi="Times New Roman"/>
                <w:sz w:val="24"/>
                <w:szCs w:val="24"/>
                <w:lang w:eastAsia="en-US"/>
              </w:rPr>
              <w:t>тыс. руб.</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2002" w:type="pct"/>
            <w:gridSpan w:val="3"/>
            <w:tcBorders>
              <w:top w:val="nil"/>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8035EC" w:rsidRPr="00305A6D" w:rsidRDefault="008035EC" w:rsidP="00946FF2">
            <w:pPr>
              <w:jc w:val="center"/>
              <w:rPr>
                <w:rFonts w:ascii="Times New Roman" w:eastAsia="Calibri" w:hAnsi="Times New Roman"/>
                <w:bCs/>
                <w:i/>
                <w:sz w:val="23"/>
                <w:szCs w:val="23"/>
                <w:lang w:eastAsia="en-US"/>
              </w:rPr>
            </w:pPr>
            <w:r w:rsidRPr="00305A6D">
              <w:rPr>
                <w:rFonts w:ascii="Times New Roman" w:eastAsia="Calibri" w:hAnsi="Times New Roman"/>
                <w:bCs/>
                <w:i/>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w:t>
            </w:r>
            <w:proofErr w:type="spellStart"/>
            <w:r w:rsidRPr="00305A6D">
              <w:rPr>
                <w:rFonts w:ascii="Times New Roman" w:eastAsia="Calibri" w:hAnsi="Times New Roman"/>
                <w:bCs/>
                <w:sz w:val="23"/>
                <w:szCs w:val="23"/>
                <w:lang w:eastAsia="en-US"/>
              </w:rPr>
              <w:t>Рк</w:t>
            </w:r>
            <w:proofErr w:type="spellEnd"/>
            <w:r w:rsidRPr="00305A6D">
              <w:rPr>
                <w:rFonts w:ascii="Times New Roman" w:eastAsia="Calibri" w:hAnsi="Times New Roman"/>
                <w:bCs/>
                <w:sz w:val="23"/>
                <w:szCs w:val="23"/>
                <w:lang w:eastAsia="en-US"/>
              </w:rPr>
              <w:t>)</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8035EC" w:rsidRPr="00305A6D" w:rsidTr="00946FF2">
        <w:trPr>
          <w:trHeight w:val="31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8035EC" w:rsidRPr="00305A6D" w:rsidTr="00946FF2">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w:t>
            </w:r>
            <w:proofErr w:type="spellStart"/>
            <w:r w:rsidRPr="00305A6D">
              <w:rPr>
                <w:rFonts w:ascii="Times New Roman" w:eastAsia="Calibri" w:hAnsi="Times New Roman"/>
                <w:sz w:val="23"/>
                <w:szCs w:val="23"/>
                <w:lang w:eastAsia="en-US"/>
              </w:rPr>
              <w:t>досуговую</w:t>
            </w:r>
            <w:proofErr w:type="spellEnd"/>
            <w:r w:rsidRPr="00305A6D">
              <w:rPr>
                <w:rFonts w:ascii="Times New Roman" w:eastAsia="Calibri" w:hAnsi="Times New Roman"/>
                <w:sz w:val="23"/>
                <w:szCs w:val="23"/>
                <w:lang w:eastAsia="en-US"/>
              </w:rPr>
              <w:t xml:space="preserve"> и иную общественную полезность для жителей  </w:t>
            </w:r>
            <w:r w:rsidRPr="00305A6D">
              <w:rPr>
                <w:rStyle w:val="af1"/>
                <w:rFonts w:ascii="Times New Roman" w:hAnsi="Times New Roman"/>
                <w:b w:val="0"/>
                <w:sz w:val="24"/>
                <w:szCs w:val="24"/>
              </w:rPr>
              <w:t xml:space="preserve">муниципального образования </w:t>
            </w:r>
            <w:r w:rsidR="00EE2209">
              <w:rPr>
                <w:rStyle w:val="af1"/>
                <w:rFonts w:ascii="Times New Roman" w:hAnsi="Times New Roman"/>
                <w:b w:val="0"/>
                <w:sz w:val="24"/>
                <w:szCs w:val="24"/>
              </w:rPr>
              <w:t xml:space="preserve">Воздвиженский </w:t>
            </w:r>
            <w:r w:rsidRPr="00305A6D">
              <w:rPr>
                <w:rStyle w:val="af1"/>
                <w:rFonts w:ascii="Times New Roman" w:hAnsi="Times New Roman"/>
                <w:b w:val="0"/>
                <w:sz w:val="24"/>
                <w:szCs w:val="24"/>
              </w:rPr>
              <w:t>сельсовет Саракташского района Оренбургской области</w:t>
            </w:r>
            <w:r w:rsidRPr="00305A6D">
              <w:rPr>
                <w:rFonts w:ascii="Times New Roman" w:eastAsia="Calibri" w:hAnsi="Times New Roman"/>
                <w:sz w:val="23"/>
                <w:szCs w:val="23"/>
                <w:lang w:eastAsia="en-US"/>
              </w:rP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C2066">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C2066">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2.1.2.</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8035EC" w:rsidRPr="00305A6D" w:rsidTr="009C2066">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8035EC" w:rsidRPr="00305A6D" w:rsidTr="00946FF2">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8035EC" w:rsidRPr="00305A6D" w:rsidTr="00946FF2">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w:t>
            </w:r>
            <w:proofErr w:type="gramStart"/>
            <w:r w:rsidRPr="00305A6D">
              <w:rPr>
                <w:rFonts w:ascii="Times New Roman" w:eastAsia="Calibri" w:hAnsi="Times New Roman"/>
                <w:sz w:val="23"/>
                <w:szCs w:val="23"/>
                <w:lang w:eastAsia="en-US"/>
              </w:rPr>
              <w:t>актуальной</w:t>
            </w:r>
            <w:proofErr w:type="gramEnd"/>
            <w:r w:rsidRPr="00305A6D">
              <w:rPr>
                <w:rFonts w:ascii="Times New Roman" w:eastAsia="Calibri" w:hAnsi="Times New Roman"/>
                <w:sz w:val="23"/>
                <w:szCs w:val="23"/>
                <w:lang w:eastAsia="en-US"/>
              </w:rPr>
              <w:t xml:space="preserve">, </w:t>
            </w:r>
          </w:p>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8035EC" w:rsidRPr="00305A6D" w:rsidTr="00946FF2">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proofErr w:type="gramStart"/>
            <w:r w:rsidRPr="00305A6D">
              <w:rPr>
                <w:rFonts w:ascii="Times New Roman" w:eastAsia="Calibri" w:hAnsi="Times New Roman"/>
                <w:sz w:val="23"/>
                <w:szCs w:val="23"/>
                <w:lang w:eastAsia="en-US"/>
              </w:rPr>
              <w:t>низкая</w:t>
            </w:r>
            <w:proofErr w:type="gramEnd"/>
            <w:r w:rsidRPr="00305A6D">
              <w:rPr>
                <w:rFonts w:ascii="Times New Roman" w:eastAsia="Calibri" w:hAnsi="Times New Roman"/>
                <w:sz w:val="23"/>
                <w:szCs w:val="23"/>
                <w:lang w:eastAsia="en-US"/>
              </w:rPr>
              <w:t xml:space="preserve">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Количество </w:t>
            </w:r>
            <w:proofErr w:type="gramStart"/>
            <w:r w:rsidRPr="00305A6D">
              <w:rPr>
                <w:rFonts w:ascii="Times New Roman" w:eastAsia="Calibri" w:hAnsi="Times New Roman"/>
                <w:bCs/>
                <w:sz w:val="23"/>
                <w:szCs w:val="23"/>
                <w:lang w:eastAsia="en-US"/>
              </w:rPr>
              <w:t>прямых</w:t>
            </w:r>
            <w:proofErr w:type="gramEnd"/>
            <w:r w:rsidRPr="00305A6D">
              <w:rPr>
                <w:rFonts w:ascii="Times New Roman" w:eastAsia="Calibri" w:hAnsi="Times New Roman"/>
                <w:bCs/>
                <w:sz w:val="23"/>
                <w:szCs w:val="23"/>
                <w:lang w:eastAsia="en-US"/>
              </w:rPr>
              <w:t xml:space="preserve"> </w:t>
            </w:r>
            <w:proofErr w:type="spellStart"/>
            <w:r w:rsidRPr="00305A6D">
              <w:rPr>
                <w:rFonts w:ascii="Times New Roman" w:eastAsia="Calibri" w:hAnsi="Times New Roman"/>
                <w:bCs/>
                <w:sz w:val="23"/>
                <w:szCs w:val="23"/>
                <w:lang w:eastAsia="en-US"/>
              </w:rPr>
              <w:t>благополучателей</w:t>
            </w:r>
            <w:proofErr w:type="spellEnd"/>
            <w:r w:rsidRPr="00305A6D">
              <w:rPr>
                <w:rFonts w:ascii="Times New Roman" w:eastAsia="Calibri" w:hAnsi="Times New Roman"/>
                <w:bCs/>
                <w:sz w:val="23"/>
                <w:szCs w:val="23"/>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111"/>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Стоимость инициативного проекта в расчёте на одного прямого </w:t>
            </w:r>
            <w:proofErr w:type="spellStart"/>
            <w:r w:rsidRPr="00305A6D">
              <w:rPr>
                <w:rFonts w:ascii="Times New Roman" w:eastAsia="Calibri" w:hAnsi="Times New Roman"/>
                <w:bCs/>
                <w:sz w:val="23"/>
                <w:szCs w:val="23"/>
                <w:lang w:eastAsia="en-US"/>
              </w:rPr>
              <w:t>благополучателя</w:t>
            </w:r>
            <w:proofErr w:type="spellEnd"/>
            <w:r w:rsidRPr="00305A6D">
              <w:rPr>
                <w:rFonts w:ascii="Times New Roman" w:eastAsia="Calibri" w:hAnsi="Times New Roman"/>
                <w:bCs/>
                <w:sz w:val="23"/>
                <w:szCs w:val="23"/>
                <w:lang w:eastAsia="en-US"/>
              </w:rPr>
              <w:t>:</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8035EC" w:rsidRPr="00305A6D" w:rsidTr="00946FF2">
        <w:trPr>
          <w:trHeight w:val="63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8035EC" w:rsidRPr="00305A6D" w:rsidTr="00946FF2">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91"/>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8035EC" w:rsidRPr="00305A6D" w:rsidTr="00946FF2">
        <w:trPr>
          <w:trHeight w:val="131"/>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Оригинальность, </w:t>
            </w:r>
            <w:proofErr w:type="spellStart"/>
            <w:r w:rsidRPr="00305A6D">
              <w:rPr>
                <w:rFonts w:ascii="Times New Roman" w:eastAsia="Calibri" w:hAnsi="Times New Roman"/>
                <w:bCs/>
                <w:sz w:val="23"/>
                <w:szCs w:val="23"/>
                <w:lang w:eastAsia="en-US"/>
              </w:rPr>
              <w:t>инновационность</w:t>
            </w:r>
            <w:proofErr w:type="spellEnd"/>
            <w:r w:rsidRPr="00305A6D">
              <w:rPr>
                <w:rFonts w:ascii="Times New Roman" w:eastAsia="Calibri" w:hAnsi="Times New Roman"/>
                <w:bCs/>
                <w:sz w:val="23"/>
                <w:szCs w:val="23"/>
                <w:lang w:eastAsia="en-US"/>
              </w:rPr>
              <w:t xml:space="preserve"> инициативного проекта</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37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8035EC" w:rsidRPr="00305A6D" w:rsidTr="00946FF2">
        <w:trPr>
          <w:trHeight w:val="31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8035EC" w:rsidRPr="00305A6D" w:rsidTr="009C2066">
        <w:trPr>
          <w:trHeight w:val="206"/>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C2066">
        <w:trPr>
          <w:trHeight w:val="465"/>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2.3.</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8035EC" w:rsidRPr="00305A6D" w:rsidTr="00EE220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8035EC" w:rsidRPr="00305A6D" w:rsidTr="00946FF2">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377"/>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8035EC" w:rsidRPr="00305A6D" w:rsidTr="00946FF2">
        <w:trPr>
          <w:trHeight w:val="37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8035EC" w:rsidRPr="00305A6D" w:rsidTr="00946FF2">
        <w:trPr>
          <w:trHeight w:val="37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софинансирования инициативного проекта гражданами</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софинансирования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70"/>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8035EC" w:rsidRPr="00305A6D" w:rsidRDefault="008035EC" w:rsidP="00946FF2">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8035EC" w:rsidRPr="00305A6D" w:rsidTr="00946FF2">
        <w:trPr>
          <w:trHeight w:val="695"/>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8035EC" w:rsidRPr="00305A6D" w:rsidTr="00946FF2">
        <w:trPr>
          <w:trHeight w:val="446"/>
        </w:trPr>
        <w:tc>
          <w:tcPr>
            <w:tcW w:w="486" w:type="pct"/>
            <w:tcBorders>
              <w:top w:val="nil"/>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8035EC" w:rsidRPr="00305A6D" w:rsidTr="00946FF2">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8035EC" w:rsidRPr="00305A6D" w:rsidTr="00946FF2">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nil"/>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8035EC" w:rsidRPr="00305A6D" w:rsidTr="00946FF2">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8035EC" w:rsidRPr="00305A6D" w:rsidTr="00946FF2">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8035EC" w:rsidRPr="00305A6D" w:rsidTr="00946FF2">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8035EC" w:rsidRPr="00305A6D" w:rsidRDefault="008035EC" w:rsidP="00946FF2">
            <w:pPr>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итог «Критерии прохождения конкурсного отбора», итог «Рейтинговые критерии»</w:t>
            </w:r>
          </w:p>
        </w:tc>
      </w:tr>
    </w:tbl>
    <w:p w:rsidR="008035EC" w:rsidRDefault="008035EC" w:rsidP="008035EC">
      <w:pPr>
        <w:rPr>
          <w:rFonts w:ascii="Times New Roman" w:eastAsia="Calibri" w:hAnsi="Times New Roman"/>
          <w:i/>
          <w:sz w:val="28"/>
          <w:szCs w:val="28"/>
          <w:lang w:eastAsia="en-US"/>
        </w:rPr>
      </w:pPr>
    </w:p>
    <w:p w:rsidR="00EE2209" w:rsidRDefault="00EE2209" w:rsidP="008035EC">
      <w:pPr>
        <w:rPr>
          <w:rFonts w:ascii="Times New Roman" w:eastAsia="Calibri" w:hAnsi="Times New Roman"/>
          <w:i/>
          <w:sz w:val="28"/>
          <w:szCs w:val="28"/>
          <w:lang w:eastAsia="en-US"/>
        </w:rPr>
      </w:pPr>
    </w:p>
    <w:p w:rsidR="00EE2209" w:rsidRPr="00EE2209" w:rsidRDefault="00EE2209" w:rsidP="00EE2209">
      <w:pPr>
        <w:jc w:val="center"/>
        <w:rPr>
          <w:rFonts w:ascii="Times New Roman" w:eastAsia="Calibri" w:hAnsi="Times New Roman"/>
          <w:sz w:val="28"/>
          <w:szCs w:val="28"/>
          <w:lang w:eastAsia="en-US"/>
        </w:rPr>
      </w:pPr>
      <w:r>
        <w:rPr>
          <w:rFonts w:ascii="Times New Roman" w:eastAsia="Calibri" w:hAnsi="Times New Roman"/>
          <w:sz w:val="28"/>
          <w:szCs w:val="28"/>
          <w:lang w:eastAsia="en-US"/>
        </w:rPr>
        <w:t>______</w:t>
      </w:r>
    </w:p>
    <w:p w:rsidR="00EE2209" w:rsidRDefault="00EE2209" w:rsidP="008035EC">
      <w:pPr>
        <w:rPr>
          <w:rFonts w:ascii="Times New Roman" w:eastAsia="Calibri" w:hAnsi="Times New Roman"/>
          <w:i/>
          <w:sz w:val="28"/>
          <w:szCs w:val="28"/>
          <w:lang w:eastAsia="en-US"/>
        </w:rPr>
      </w:pPr>
    </w:p>
    <w:p w:rsidR="00EE2209" w:rsidRPr="00305A6D" w:rsidRDefault="00EE2209" w:rsidP="00EE2209">
      <w:pPr>
        <w:jc w:val="center"/>
        <w:rPr>
          <w:rFonts w:ascii="Times New Roman" w:eastAsia="Calibri" w:hAnsi="Times New Roman"/>
          <w:i/>
          <w:sz w:val="28"/>
          <w:szCs w:val="28"/>
          <w:lang w:eastAsia="en-US"/>
        </w:rPr>
        <w:sectPr w:rsidR="00EE2209" w:rsidRPr="00305A6D" w:rsidSect="00C80CCF">
          <w:pgSz w:w="11906" w:h="16838"/>
          <w:pgMar w:top="1134" w:right="851" w:bottom="1134" w:left="1701" w:header="709" w:footer="709" w:gutter="0"/>
          <w:cols w:space="720"/>
        </w:sectPr>
      </w:pPr>
    </w:p>
    <w:tbl>
      <w:tblPr>
        <w:tblW w:w="9196" w:type="dxa"/>
        <w:tblInd w:w="127" w:type="dxa"/>
        <w:tblLook w:val="0000"/>
      </w:tblPr>
      <w:tblGrid>
        <w:gridCol w:w="3809"/>
        <w:gridCol w:w="5387"/>
      </w:tblGrid>
      <w:tr w:rsidR="008035EC" w:rsidRPr="00305A6D" w:rsidTr="00EE2209">
        <w:trPr>
          <w:trHeight w:val="360"/>
        </w:trPr>
        <w:tc>
          <w:tcPr>
            <w:tcW w:w="3809" w:type="dxa"/>
          </w:tcPr>
          <w:p w:rsidR="008035EC" w:rsidRPr="00305A6D" w:rsidRDefault="008035EC" w:rsidP="00946FF2">
            <w:pPr>
              <w:shd w:val="clear" w:color="auto" w:fill="FFFFFF"/>
              <w:ind w:left="-19"/>
              <w:jc w:val="both"/>
              <w:rPr>
                <w:rFonts w:ascii="Times New Roman" w:hAnsi="Times New Roman"/>
              </w:rPr>
            </w:pPr>
          </w:p>
        </w:tc>
        <w:tc>
          <w:tcPr>
            <w:tcW w:w="5387" w:type="dxa"/>
          </w:tcPr>
          <w:p w:rsidR="008035EC" w:rsidRPr="00305A6D" w:rsidRDefault="008035EC" w:rsidP="00EE2209">
            <w:pPr>
              <w:ind w:left="708"/>
              <w:rPr>
                <w:rFonts w:ascii="Times New Roman" w:hAnsi="Times New Roman"/>
                <w:sz w:val="28"/>
                <w:szCs w:val="28"/>
              </w:rPr>
            </w:pPr>
            <w:r w:rsidRPr="00305A6D">
              <w:rPr>
                <w:rFonts w:ascii="Times New Roman" w:hAnsi="Times New Roman"/>
                <w:sz w:val="28"/>
                <w:szCs w:val="28"/>
              </w:rPr>
              <w:t>Приложение №3</w:t>
            </w:r>
          </w:p>
          <w:p w:rsidR="008035EC" w:rsidRPr="00305A6D" w:rsidRDefault="008035EC" w:rsidP="00EE2209">
            <w:pPr>
              <w:shd w:val="clear" w:color="auto" w:fill="FFFFFF"/>
              <w:ind w:left="708"/>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f1"/>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EE2209">
              <w:rPr>
                <w:rStyle w:val="af1"/>
                <w:rFonts w:ascii="Times New Roman" w:hAnsi="Times New Roman"/>
                <w:b w:val="0"/>
                <w:sz w:val="28"/>
                <w:szCs w:val="28"/>
              </w:rPr>
              <w:t>Воздвиженский</w:t>
            </w:r>
            <w:r w:rsidRPr="00305A6D">
              <w:rPr>
                <w:rStyle w:val="af1"/>
                <w:rFonts w:ascii="Times New Roman" w:hAnsi="Times New Roman"/>
                <w:b w:val="0"/>
                <w:sz w:val="28"/>
                <w:szCs w:val="28"/>
              </w:rPr>
              <w:t xml:space="preserve"> сельсовет Саракташского района Оренбургской области</w:t>
            </w:r>
          </w:p>
        </w:tc>
      </w:tr>
    </w:tbl>
    <w:p w:rsidR="008035EC" w:rsidRPr="00305A6D" w:rsidRDefault="008035EC" w:rsidP="008035EC">
      <w:pPr>
        <w:shd w:val="clear" w:color="auto" w:fill="FFFFFF"/>
        <w:jc w:val="both"/>
        <w:rPr>
          <w:rFonts w:ascii="Times New Roman" w:hAnsi="Times New Roman"/>
        </w:rPr>
      </w:pPr>
    </w:p>
    <w:p w:rsidR="008035EC" w:rsidRPr="00305A6D" w:rsidRDefault="008035EC" w:rsidP="008035EC">
      <w:pPr>
        <w:jc w:val="right"/>
        <w:rPr>
          <w:rFonts w:ascii="Times New Roman" w:eastAsia="Calibri" w:hAnsi="Times New Roman"/>
          <w:i/>
          <w:sz w:val="28"/>
          <w:szCs w:val="28"/>
          <w:lang w:eastAsia="en-US"/>
        </w:rPr>
      </w:pPr>
    </w:p>
    <w:p w:rsidR="008035EC" w:rsidRPr="00611FC4" w:rsidRDefault="008035EC" w:rsidP="008035EC">
      <w:pPr>
        <w:jc w:val="center"/>
        <w:rPr>
          <w:rFonts w:ascii="Times New Roman" w:eastAsia="Calibri" w:hAnsi="Times New Roman"/>
          <w:b/>
          <w:sz w:val="28"/>
          <w:szCs w:val="28"/>
          <w:lang w:eastAsia="en-US"/>
        </w:rPr>
      </w:pPr>
      <w:r w:rsidRPr="00611FC4">
        <w:rPr>
          <w:rFonts w:ascii="Times New Roman" w:eastAsia="Calibri" w:hAnsi="Times New Roman"/>
          <w:b/>
          <w:sz w:val="28"/>
          <w:szCs w:val="28"/>
          <w:lang w:eastAsia="en-US"/>
        </w:rPr>
        <w:t>Согласие на обработку персональных данных</w:t>
      </w:r>
    </w:p>
    <w:p w:rsidR="008035EC" w:rsidRPr="00305A6D" w:rsidRDefault="008035EC" w:rsidP="008035EC">
      <w:pPr>
        <w:jc w:val="center"/>
        <w:rPr>
          <w:rFonts w:ascii="Times New Roman" w:eastAsia="Calibri" w:hAnsi="Times New Roman"/>
          <w:sz w:val="28"/>
          <w:szCs w:val="28"/>
          <w:lang w:eastAsia="en-US"/>
        </w:rPr>
      </w:pPr>
    </w:p>
    <w:p w:rsidR="008035EC" w:rsidRPr="00305A6D" w:rsidRDefault="008035EC" w:rsidP="008035EC">
      <w:pPr>
        <w:pBdr>
          <w:top w:val="single" w:sz="4" w:space="1" w:color="auto"/>
        </w:pBdr>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8035EC" w:rsidRPr="00305A6D" w:rsidRDefault="008035EC" w:rsidP="008035EC">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w:t>
      </w:r>
    </w:p>
    <w:p w:rsidR="008035EC" w:rsidRPr="00305A6D" w:rsidRDefault="008035EC" w:rsidP="008035EC">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8035EC" w:rsidRPr="00305A6D" w:rsidRDefault="008035EC" w:rsidP="008035EC">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w:t>
      </w:r>
    </w:p>
    <w:p w:rsidR="008035EC" w:rsidRPr="00305A6D" w:rsidRDefault="008035EC" w:rsidP="008035EC">
      <w:pPr>
        <w:ind w:firstLine="708"/>
        <w:jc w:val="both"/>
        <w:rPr>
          <w:rFonts w:ascii="Times New Roman" w:hAnsi="Times New Roman"/>
        </w:rPr>
      </w:pPr>
      <w:r w:rsidRPr="00305A6D">
        <w:rPr>
          <w:rFonts w:ascii="Times New Roman" w:hAnsi="Times New Roman"/>
        </w:rPr>
        <w:t>Я, ___________________________________________________________________________,</w:t>
      </w:r>
    </w:p>
    <w:p w:rsidR="008035EC" w:rsidRPr="00305A6D" w:rsidRDefault="008035EC" w:rsidP="008035EC">
      <w:pPr>
        <w:jc w:val="center"/>
        <w:rPr>
          <w:rFonts w:ascii="Times New Roman" w:hAnsi="Times New Roman"/>
          <w:vertAlign w:val="superscript"/>
        </w:rPr>
      </w:pPr>
      <w:r w:rsidRPr="00305A6D">
        <w:rPr>
          <w:rFonts w:ascii="Times New Roman" w:hAnsi="Times New Roman"/>
          <w:vertAlign w:val="superscript"/>
        </w:rPr>
        <w:t>(фамилия, имя, отчество)</w:t>
      </w:r>
    </w:p>
    <w:p w:rsidR="008035EC" w:rsidRPr="00305A6D" w:rsidRDefault="008035EC" w:rsidP="008035EC">
      <w:pPr>
        <w:jc w:val="both"/>
        <w:rPr>
          <w:rFonts w:ascii="Times New Roman" w:hAnsi="Times New Roman"/>
        </w:rPr>
      </w:pPr>
      <w:r w:rsidRPr="00305A6D">
        <w:rPr>
          <w:rFonts w:ascii="Times New Roman" w:hAnsi="Times New Roman"/>
        </w:rPr>
        <w:t>зарегистрированны</w:t>
      </w:r>
      <w:proofErr w:type="gramStart"/>
      <w:r w:rsidRPr="00305A6D">
        <w:rPr>
          <w:rFonts w:ascii="Times New Roman" w:hAnsi="Times New Roman"/>
        </w:rPr>
        <w:t>й(</w:t>
      </w:r>
      <w:proofErr w:type="spellStart"/>
      <w:proofErr w:type="gramEnd"/>
      <w:r w:rsidRPr="00305A6D">
        <w:rPr>
          <w:rFonts w:ascii="Times New Roman" w:hAnsi="Times New Roman"/>
        </w:rPr>
        <w:t>ая</w:t>
      </w:r>
      <w:proofErr w:type="spellEnd"/>
      <w:r w:rsidRPr="00305A6D">
        <w:rPr>
          <w:rFonts w:ascii="Times New Roman" w:hAnsi="Times New Roman"/>
        </w:rPr>
        <w:t>) по адресу: ______________________________________________________</w:t>
      </w:r>
    </w:p>
    <w:p w:rsidR="008035EC" w:rsidRPr="00305A6D" w:rsidRDefault="008035EC" w:rsidP="008035EC">
      <w:pPr>
        <w:jc w:val="both"/>
        <w:rPr>
          <w:rFonts w:ascii="Times New Roman" w:hAnsi="Times New Roman"/>
        </w:rPr>
      </w:pPr>
      <w:r w:rsidRPr="00305A6D">
        <w:rPr>
          <w:rFonts w:ascii="Times New Roman" w:hAnsi="Times New Roman"/>
        </w:rPr>
        <w:t>____________________________________________________________________________________</w:t>
      </w:r>
    </w:p>
    <w:p w:rsidR="008035EC" w:rsidRPr="00305A6D" w:rsidRDefault="008035EC" w:rsidP="008035EC">
      <w:pPr>
        <w:jc w:val="both"/>
        <w:rPr>
          <w:rFonts w:ascii="Times New Roman" w:hAnsi="Times New Roman"/>
        </w:rPr>
      </w:pPr>
      <w:r w:rsidRPr="00305A6D">
        <w:rPr>
          <w:rFonts w:ascii="Times New Roman" w:hAnsi="Times New Roman"/>
        </w:rPr>
        <w:t xml:space="preserve">____________________________________ серия _______ №__________ </w:t>
      </w:r>
      <w:proofErr w:type="gramStart"/>
      <w:r w:rsidRPr="00305A6D">
        <w:rPr>
          <w:rFonts w:ascii="Times New Roman" w:hAnsi="Times New Roman"/>
        </w:rPr>
        <w:t>выдан</w:t>
      </w:r>
      <w:proofErr w:type="gramEnd"/>
      <w:r w:rsidRPr="00305A6D">
        <w:rPr>
          <w:rFonts w:ascii="Times New Roman" w:hAnsi="Times New Roman"/>
        </w:rPr>
        <w:t xml:space="preserve"> _________________  (документа, удостоверяющего личность)                                                                                             (дата)</w:t>
      </w:r>
    </w:p>
    <w:p w:rsidR="008035EC" w:rsidRPr="00305A6D" w:rsidRDefault="008035EC" w:rsidP="008035EC">
      <w:pPr>
        <w:jc w:val="both"/>
        <w:rPr>
          <w:rFonts w:ascii="Times New Roman" w:hAnsi="Times New Roman"/>
        </w:rPr>
      </w:pPr>
      <w:r w:rsidRPr="00305A6D">
        <w:rPr>
          <w:rFonts w:ascii="Times New Roman" w:hAnsi="Times New Roman"/>
        </w:rPr>
        <w:t>____________________________________________________________________________________,</w:t>
      </w:r>
    </w:p>
    <w:p w:rsidR="008035EC" w:rsidRPr="00305A6D" w:rsidRDefault="008035EC" w:rsidP="008035EC">
      <w:pPr>
        <w:jc w:val="center"/>
        <w:rPr>
          <w:rFonts w:ascii="Times New Roman" w:hAnsi="Times New Roman"/>
        </w:rPr>
      </w:pPr>
      <w:r w:rsidRPr="00305A6D">
        <w:rPr>
          <w:rFonts w:ascii="Times New Roman" w:hAnsi="Times New Roman"/>
        </w:rPr>
        <w:t>(орган, выдавший документ удостоверяющий личность)</w:t>
      </w:r>
    </w:p>
    <w:p w:rsidR="008035EC" w:rsidRPr="00305A6D" w:rsidRDefault="008035EC" w:rsidP="008035EC">
      <w:pPr>
        <w:jc w:val="both"/>
        <w:rPr>
          <w:rFonts w:ascii="Times New Roman" w:hAnsi="Times New Roman"/>
        </w:rPr>
      </w:pPr>
      <w:r w:rsidRPr="00305A6D">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8035EC" w:rsidRPr="00305A6D" w:rsidRDefault="008035EC" w:rsidP="008035EC">
      <w:pPr>
        <w:ind w:firstLine="708"/>
        <w:jc w:val="both"/>
        <w:rPr>
          <w:rFonts w:ascii="Times New Roman" w:hAnsi="Times New Roman"/>
        </w:rPr>
      </w:pPr>
      <w:r w:rsidRPr="00305A6D">
        <w:rPr>
          <w:rFonts w:ascii="Times New Roman" w:hAnsi="Times New Roman"/>
        </w:rPr>
        <w:t xml:space="preserve">1. На обработку моих персональных данных операторам персональных данных: </w:t>
      </w:r>
      <w:r w:rsidR="003B628E">
        <w:rPr>
          <w:rFonts w:ascii="Times New Roman" w:hAnsi="Times New Roman"/>
        </w:rPr>
        <w:t>а</w:t>
      </w:r>
      <w:r w:rsidRPr="00305A6D">
        <w:rPr>
          <w:rFonts w:ascii="Times New Roman" w:hAnsi="Times New Roman"/>
        </w:rPr>
        <w:t xml:space="preserve">дминистрации </w:t>
      </w:r>
      <w:r w:rsidRPr="00305A6D">
        <w:rPr>
          <w:rStyle w:val="af1"/>
          <w:rFonts w:ascii="Times New Roman" w:hAnsi="Times New Roman"/>
          <w:b w:val="0"/>
          <w:sz w:val="24"/>
          <w:szCs w:val="24"/>
        </w:rPr>
        <w:t xml:space="preserve">муниципального образования </w:t>
      </w:r>
      <w:r w:rsidR="003B628E">
        <w:rPr>
          <w:rStyle w:val="af1"/>
          <w:rFonts w:ascii="Times New Roman" w:hAnsi="Times New Roman"/>
          <w:b w:val="0"/>
          <w:sz w:val="24"/>
          <w:szCs w:val="24"/>
        </w:rPr>
        <w:t>Воздвиженский</w:t>
      </w:r>
      <w:r w:rsidRPr="00305A6D">
        <w:rPr>
          <w:rStyle w:val="af1"/>
          <w:rFonts w:ascii="Times New Roman" w:hAnsi="Times New Roman"/>
          <w:b w:val="0"/>
          <w:sz w:val="24"/>
          <w:szCs w:val="24"/>
        </w:rPr>
        <w:t xml:space="preserve"> сельсовет Саракташского района Оренбургской области</w:t>
      </w:r>
      <w:r w:rsidRPr="00305A6D">
        <w:rPr>
          <w:rFonts w:ascii="Times New Roman" w:hAnsi="Times New Roman"/>
        </w:rPr>
        <w:t>, находящейся по адресу</w:t>
      </w:r>
      <w:proofErr w:type="gramStart"/>
      <w:r w:rsidRPr="00305A6D">
        <w:rPr>
          <w:rFonts w:ascii="Times New Roman" w:hAnsi="Times New Roman"/>
        </w:rPr>
        <w:t xml:space="preserve">: ___________________________________: </w:t>
      </w:r>
      <w:proofErr w:type="gramEnd"/>
      <w:r w:rsidRPr="00305A6D">
        <w:rPr>
          <w:rFonts w:ascii="Times New Roman" w:hAnsi="Times New Roman"/>
        </w:rPr>
        <w:t>фамилия, имя, отчество, документ, подтверждающий полномочия инициатора проекта, номер контактного телефона, электронный адрес.</w:t>
      </w:r>
    </w:p>
    <w:p w:rsidR="008035EC" w:rsidRPr="00305A6D" w:rsidRDefault="008035EC" w:rsidP="008035EC">
      <w:pPr>
        <w:ind w:firstLine="708"/>
        <w:jc w:val="both"/>
        <w:rPr>
          <w:rFonts w:ascii="Times New Roman" w:hAnsi="Times New Roman"/>
        </w:rPr>
      </w:pPr>
      <w:r w:rsidRPr="00305A6D">
        <w:rPr>
          <w:rFonts w:ascii="Times New Roman" w:hAnsi="Times New Roman"/>
        </w:rPr>
        <w:t xml:space="preserve">Обработка персональных данных осуществляется операторами персональных </w:t>
      </w:r>
      <w:proofErr w:type="gramStart"/>
      <w:r w:rsidRPr="00305A6D">
        <w:rPr>
          <w:rFonts w:ascii="Times New Roman" w:hAnsi="Times New Roman"/>
        </w:rPr>
        <w:t>данных</w:t>
      </w:r>
      <w:proofErr w:type="gramEnd"/>
      <w:r w:rsidRPr="00305A6D">
        <w:rPr>
          <w:rFonts w:ascii="Times New Roman" w:hAnsi="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035EC" w:rsidRPr="00305A6D" w:rsidRDefault="008035EC" w:rsidP="008035EC">
      <w:pPr>
        <w:ind w:firstLine="708"/>
        <w:jc w:val="both"/>
        <w:rPr>
          <w:rFonts w:ascii="Times New Roman" w:hAnsi="Times New Roman"/>
        </w:rPr>
      </w:pPr>
      <w:proofErr w:type="gramStart"/>
      <w:r w:rsidRPr="00305A6D">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035EC" w:rsidRPr="00305A6D" w:rsidRDefault="008035EC" w:rsidP="008035EC">
      <w:pPr>
        <w:ind w:firstLine="851"/>
        <w:jc w:val="both"/>
        <w:rPr>
          <w:rFonts w:ascii="Times New Roman" w:hAnsi="Times New Roman"/>
        </w:rPr>
      </w:pPr>
      <w:r w:rsidRPr="00305A6D">
        <w:rPr>
          <w:rFonts w:ascii="Times New Roman" w:hAnsi="Times New Roman"/>
        </w:rPr>
        <w:t xml:space="preserve">Доступ к моим персональным данным могут получать сотрудники Администрации </w:t>
      </w:r>
      <w:r w:rsidRPr="00305A6D">
        <w:rPr>
          <w:rStyle w:val="af1"/>
          <w:rFonts w:ascii="Times New Roman" w:hAnsi="Times New Roman"/>
          <w:b w:val="0"/>
          <w:sz w:val="24"/>
          <w:szCs w:val="24"/>
        </w:rPr>
        <w:t>муниципального образования ____ сельсовет Саракташского района Оренбургской области</w:t>
      </w:r>
      <w:r w:rsidRPr="00305A6D">
        <w:rPr>
          <w:rFonts w:ascii="Times New Roman" w:hAnsi="Times New Roman"/>
        </w:rPr>
        <w:t xml:space="preserve"> в случае служебной необходимости в объеме, требуемом для исполнения ими своих обязательств.</w:t>
      </w:r>
    </w:p>
    <w:p w:rsidR="008035EC" w:rsidRPr="00305A6D" w:rsidRDefault="008035EC" w:rsidP="008035EC">
      <w:pPr>
        <w:ind w:firstLine="851"/>
        <w:jc w:val="both"/>
        <w:rPr>
          <w:rFonts w:ascii="Times New Roman" w:hAnsi="Times New Roman"/>
        </w:rPr>
      </w:pPr>
      <w:r w:rsidRPr="00305A6D">
        <w:rPr>
          <w:rFonts w:ascii="Times New Roman" w:hAnsi="Times New Roman"/>
        </w:rPr>
        <w:t xml:space="preserve">Администрация </w:t>
      </w:r>
      <w:r w:rsidRPr="00305A6D">
        <w:rPr>
          <w:rStyle w:val="af1"/>
          <w:rFonts w:ascii="Times New Roman" w:hAnsi="Times New Roman"/>
          <w:b w:val="0"/>
          <w:sz w:val="24"/>
          <w:szCs w:val="24"/>
        </w:rPr>
        <w:t>муниципального образования ____ сельсовет Саракташского района Оренбургской области</w:t>
      </w:r>
      <w:r w:rsidRPr="00305A6D">
        <w:rPr>
          <w:rFonts w:ascii="Times New Roman" w:hAnsi="Times New Roman"/>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8035EC" w:rsidRPr="00305A6D" w:rsidRDefault="008035EC" w:rsidP="008035EC">
      <w:pPr>
        <w:shd w:val="clear" w:color="auto" w:fill="FFFFFF"/>
        <w:ind w:firstLine="708"/>
        <w:jc w:val="both"/>
        <w:rPr>
          <w:rFonts w:ascii="Times New Roman" w:hAnsi="Times New Roman"/>
          <w:shd w:val="clear" w:color="auto" w:fill="FFFFFF"/>
        </w:rPr>
      </w:pPr>
      <w:r w:rsidRPr="00305A6D">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035EC" w:rsidRPr="00305A6D" w:rsidRDefault="008035EC" w:rsidP="008035EC">
      <w:pPr>
        <w:ind w:firstLine="708"/>
        <w:rPr>
          <w:rFonts w:ascii="Times New Roman" w:hAnsi="Times New Roman"/>
        </w:rPr>
      </w:pPr>
      <w:r w:rsidRPr="00305A6D">
        <w:rPr>
          <w:rFonts w:ascii="Times New Roman" w:hAnsi="Times New Roman"/>
        </w:rPr>
        <w:t>Согласие на обработку персональных данных может быть отозвано.</w:t>
      </w:r>
    </w:p>
    <w:p w:rsidR="008035EC" w:rsidRPr="00305A6D" w:rsidRDefault="008035EC" w:rsidP="008035EC">
      <w:pPr>
        <w:ind w:firstLine="708"/>
        <w:rPr>
          <w:rFonts w:ascii="Times New Roman" w:hAnsi="Times New Roman"/>
        </w:rPr>
      </w:pPr>
      <w:r w:rsidRPr="00305A6D">
        <w:rPr>
          <w:rFonts w:ascii="Times New Roman" w:hAnsi="Times New Roman"/>
        </w:rPr>
        <w:t xml:space="preserve"> </w:t>
      </w:r>
    </w:p>
    <w:p w:rsidR="008035EC" w:rsidRPr="00305A6D" w:rsidRDefault="008035EC" w:rsidP="008035EC">
      <w:pPr>
        <w:rPr>
          <w:rFonts w:ascii="Times New Roman" w:hAnsi="Times New Roman"/>
        </w:rPr>
      </w:pPr>
      <w:r w:rsidRPr="00305A6D">
        <w:rPr>
          <w:rFonts w:ascii="Times New Roman" w:hAnsi="Times New Roman"/>
        </w:rPr>
        <w:t>___________________________________________________           ___________________________</w:t>
      </w:r>
    </w:p>
    <w:p w:rsidR="008035EC" w:rsidRPr="00305A6D" w:rsidRDefault="008035EC" w:rsidP="008035EC">
      <w:pPr>
        <w:jc w:val="both"/>
        <w:rPr>
          <w:rFonts w:ascii="Times New Roman" w:hAnsi="Times New Roman"/>
        </w:rPr>
      </w:pPr>
      <w:r w:rsidRPr="00305A6D">
        <w:rPr>
          <w:rFonts w:ascii="Times New Roman" w:hAnsi="Times New Roman"/>
        </w:rPr>
        <w:t xml:space="preserve">                      (фамилия, имя, отчество)                                                             (подпись)         </w:t>
      </w:r>
    </w:p>
    <w:p w:rsidR="008035EC" w:rsidRPr="00305A6D" w:rsidRDefault="008035EC" w:rsidP="008035EC">
      <w:pPr>
        <w:rPr>
          <w:rFonts w:ascii="Times New Roman" w:hAnsi="Times New Roman"/>
          <w:b/>
        </w:rPr>
      </w:pPr>
    </w:p>
    <w:p w:rsidR="001C1712" w:rsidRDefault="006B4588" w:rsidP="003B628E">
      <w:pPr>
        <w:jc w:val="center"/>
      </w:pPr>
      <w:r>
        <w:rPr>
          <w:rFonts w:ascii="Times New Roman" w:hAnsi="Times New Roman"/>
          <w:sz w:val="28"/>
          <w:szCs w:val="28"/>
        </w:rPr>
        <w:t>________</w:t>
      </w:r>
    </w:p>
    <w:sectPr w:rsidR="001C1712" w:rsidSect="00137C8B">
      <w:pgSz w:w="11906" w:h="16838"/>
      <w:pgMar w:top="99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206E457E"/>
    <w:multiLevelType w:val="hybridMultilevel"/>
    <w:tmpl w:val="6AA0EEA6"/>
    <w:lvl w:ilvl="0" w:tplc="AAC002A2">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BF5F52"/>
    <w:multiLevelType w:val="multilevel"/>
    <w:tmpl w:val="32401828"/>
    <w:lvl w:ilvl="0">
      <w:start w:val="1"/>
      <w:numFmt w:val="decimal"/>
      <w:lvlText w:val="%1."/>
      <w:lvlJc w:val="left"/>
      <w:pPr>
        <w:ind w:left="2997" w:hanging="87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25B50"/>
    <w:rsid w:val="00035DA9"/>
    <w:rsid w:val="000511D3"/>
    <w:rsid w:val="0005639C"/>
    <w:rsid w:val="000638EF"/>
    <w:rsid w:val="00067775"/>
    <w:rsid w:val="00076989"/>
    <w:rsid w:val="00083EC1"/>
    <w:rsid w:val="00090A78"/>
    <w:rsid w:val="000B655D"/>
    <w:rsid w:val="000D2747"/>
    <w:rsid w:val="000E08EA"/>
    <w:rsid w:val="000E6008"/>
    <w:rsid w:val="000F2071"/>
    <w:rsid w:val="00100A77"/>
    <w:rsid w:val="00107DEB"/>
    <w:rsid w:val="0012746F"/>
    <w:rsid w:val="00137C8B"/>
    <w:rsid w:val="00177779"/>
    <w:rsid w:val="00193181"/>
    <w:rsid w:val="001931A9"/>
    <w:rsid w:val="001B0C5F"/>
    <w:rsid w:val="001B3076"/>
    <w:rsid w:val="001B3471"/>
    <w:rsid w:val="001C1712"/>
    <w:rsid w:val="001C32BD"/>
    <w:rsid w:val="001C5D79"/>
    <w:rsid w:val="001D15D3"/>
    <w:rsid w:val="001D565D"/>
    <w:rsid w:val="001E68EC"/>
    <w:rsid w:val="00203E88"/>
    <w:rsid w:val="00215046"/>
    <w:rsid w:val="002215EA"/>
    <w:rsid w:val="0022348B"/>
    <w:rsid w:val="00224A8E"/>
    <w:rsid w:val="00227741"/>
    <w:rsid w:val="0023131B"/>
    <w:rsid w:val="002404E9"/>
    <w:rsid w:val="002411A4"/>
    <w:rsid w:val="00262900"/>
    <w:rsid w:val="002654C2"/>
    <w:rsid w:val="002675FB"/>
    <w:rsid w:val="00296D5D"/>
    <w:rsid w:val="002B1DD4"/>
    <w:rsid w:val="002C0170"/>
    <w:rsid w:val="002C024D"/>
    <w:rsid w:val="002C47FC"/>
    <w:rsid w:val="002C565A"/>
    <w:rsid w:val="002D2AA9"/>
    <w:rsid w:val="002D5E6C"/>
    <w:rsid w:val="002D70CF"/>
    <w:rsid w:val="002E5F9E"/>
    <w:rsid w:val="002F3774"/>
    <w:rsid w:val="00300ACF"/>
    <w:rsid w:val="003031D2"/>
    <w:rsid w:val="00322E27"/>
    <w:rsid w:val="0032663C"/>
    <w:rsid w:val="003510CD"/>
    <w:rsid w:val="00357562"/>
    <w:rsid w:val="0036449E"/>
    <w:rsid w:val="003A7B6E"/>
    <w:rsid w:val="003B08EE"/>
    <w:rsid w:val="003B4371"/>
    <w:rsid w:val="003B628E"/>
    <w:rsid w:val="003D303E"/>
    <w:rsid w:val="003D6296"/>
    <w:rsid w:val="003E2D32"/>
    <w:rsid w:val="003F20FD"/>
    <w:rsid w:val="00400E2F"/>
    <w:rsid w:val="00401F34"/>
    <w:rsid w:val="004062FE"/>
    <w:rsid w:val="00413D64"/>
    <w:rsid w:val="00417065"/>
    <w:rsid w:val="00426C62"/>
    <w:rsid w:val="0043200A"/>
    <w:rsid w:val="00435504"/>
    <w:rsid w:val="004407FB"/>
    <w:rsid w:val="00443D0A"/>
    <w:rsid w:val="00454FA8"/>
    <w:rsid w:val="00455594"/>
    <w:rsid w:val="00456679"/>
    <w:rsid w:val="004604AA"/>
    <w:rsid w:val="00470B3C"/>
    <w:rsid w:val="00492995"/>
    <w:rsid w:val="004A0588"/>
    <w:rsid w:val="004A3E7C"/>
    <w:rsid w:val="004A4662"/>
    <w:rsid w:val="004A6596"/>
    <w:rsid w:val="004B4942"/>
    <w:rsid w:val="004B6BC9"/>
    <w:rsid w:val="004B7401"/>
    <w:rsid w:val="004D4FF1"/>
    <w:rsid w:val="004E163E"/>
    <w:rsid w:val="004E173D"/>
    <w:rsid w:val="004E7E2C"/>
    <w:rsid w:val="004F24C8"/>
    <w:rsid w:val="0050053E"/>
    <w:rsid w:val="005017D7"/>
    <w:rsid w:val="00521658"/>
    <w:rsid w:val="00530069"/>
    <w:rsid w:val="00540D3E"/>
    <w:rsid w:val="005447D9"/>
    <w:rsid w:val="00571856"/>
    <w:rsid w:val="00576E80"/>
    <w:rsid w:val="005775D6"/>
    <w:rsid w:val="005776AE"/>
    <w:rsid w:val="005820F0"/>
    <w:rsid w:val="00586B93"/>
    <w:rsid w:val="0058791F"/>
    <w:rsid w:val="005A1780"/>
    <w:rsid w:val="005B61FD"/>
    <w:rsid w:val="005C6CBA"/>
    <w:rsid w:val="005D5E53"/>
    <w:rsid w:val="00611FC4"/>
    <w:rsid w:val="00622BCC"/>
    <w:rsid w:val="00623B34"/>
    <w:rsid w:val="0063236B"/>
    <w:rsid w:val="00632BB6"/>
    <w:rsid w:val="00637DA5"/>
    <w:rsid w:val="00642D3C"/>
    <w:rsid w:val="00644E71"/>
    <w:rsid w:val="0066569D"/>
    <w:rsid w:val="00667730"/>
    <w:rsid w:val="00667B98"/>
    <w:rsid w:val="00674C6C"/>
    <w:rsid w:val="00676EEE"/>
    <w:rsid w:val="00682A4D"/>
    <w:rsid w:val="0068674B"/>
    <w:rsid w:val="00690756"/>
    <w:rsid w:val="00696ED9"/>
    <w:rsid w:val="006B19E2"/>
    <w:rsid w:val="006B4588"/>
    <w:rsid w:val="006C5A10"/>
    <w:rsid w:val="006E2EEE"/>
    <w:rsid w:val="00722BC2"/>
    <w:rsid w:val="0072528C"/>
    <w:rsid w:val="00727378"/>
    <w:rsid w:val="00733E0D"/>
    <w:rsid w:val="00772F47"/>
    <w:rsid w:val="007806BD"/>
    <w:rsid w:val="00786792"/>
    <w:rsid w:val="0079035B"/>
    <w:rsid w:val="00791CC8"/>
    <w:rsid w:val="007A24E1"/>
    <w:rsid w:val="007A5B1D"/>
    <w:rsid w:val="007B264F"/>
    <w:rsid w:val="007B6454"/>
    <w:rsid w:val="007C11EE"/>
    <w:rsid w:val="007D436C"/>
    <w:rsid w:val="007D4DB6"/>
    <w:rsid w:val="007E6E94"/>
    <w:rsid w:val="007F3117"/>
    <w:rsid w:val="008035EC"/>
    <w:rsid w:val="00803E3E"/>
    <w:rsid w:val="00803EC5"/>
    <w:rsid w:val="00811AFF"/>
    <w:rsid w:val="00814C08"/>
    <w:rsid w:val="00845439"/>
    <w:rsid w:val="0084666A"/>
    <w:rsid w:val="00846F8A"/>
    <w:rsid w:val="008514B7"/>
    <w:rsid w:val="008654BF"/>
    <w:rsid w:val="008971B2"/>
    <w:rsid w:val="008A4075"/>
    <w:rsid w:val="008C0359"/>
    <w:rsid w:val="008E4980"/>
    <w:rsid w:val="008E611A"/>
    <w:rsid w:val="008E79F8"/>
    <w:rsid w:val="008F2650"/>
    <w:rsid w:val="008F5576"/>
    <w:rsid w:val="00901D1B"/>
    <w:rsid w:val="0090669A"/>
    <w:rsid w:val="00906EDD"/>
    <w:rsid w:val="009072DB"/>
    <w:rsid w:val="00913CC2"/>
    <w:rsid w:val="009157E7"/>
    <w:rsid w:val="009203D6"/>
    <w:rsid w:val="00932143"/>
    <w:rsid w:val="00934D03"/>
    <w:rsid w:val="00950CA0"/>
    <w:rsid w:val="00957556"/>
    <w:rsid w:val="00970F45"/>
    <w:rsid w:val="009725C8"/>
    <w:rsid w:val="00987A3F"/>
    <w:rsid w:val="009A7EC2"/>
    <w:rsid w:val="009C2066"/>
    <w:rsid w:val="009C2C34"/>
    <w:rsid w:val="009D0EC8"/>
    <w:rsid w:val="009D5759"/>
    <w:rsid w:val="009D69D1"/>
    <w:rsid w:val="009D74E9"/>
    <w:rsid w:val="009E142C"/>
    <w:rsid w:val="009E1AD0"/>
    <w:rsid w:val="009F2731"/>
    <w:rsid w:val="00A05B98"/>
    <w:rsid w:val="00A11524"/>
    <w:rsid w:val="00A12C25"/>
    <w:rsid w:val="00A24328"/>
    <w:rsid w:val="00A40B3E"/>
    <w:rsid w:val="00A51478"/>
    <w:rsid w:val="00A63DC6"/>
    <w:rsid w:val="00A71A48"/>
    <w:rsid w:val="00A73740"/>
    <w:rsid w:val="00A96E42"/>
    <w:rsid w:val="00A96FF7"/>
    <w:rsid w:val="00AA0185"/>
    <w:rsid w:val="00AA142F"/>
    <w:rsid w:val="00AA4D29"/>
    <w:rsid w:val="00AE6098"/>
    <w:rsid w:val="00AE722A"/>
    <w:rsid w:val="00AF30CC"/>
    <w:rsid w:val="00B121A3"/>
    <w:rsid w:val="00B151D8"/>
    <w:rsid w:val="00B15475"/>
    <w:rsid w:val="00B24C3D"/>
    <w:rsid w:val="00B3364F"/>
    <w:rsid w:val="00B3382B"/>
    <w:rsid w:val="00B64537"/>
    <w:rsid w:val="00B71186"/>
    <w:rsid w:val="00B85DE2"/>
    <w:rsid w:val="00B876B2"/>
    <w:rsid w:val="00B90D12"/>
    <w:rsid w:val="00BB36AA"/>
    <w:rsid w:val="00BB4B6D"/>
    <w:rsid w:val="00BC0A28"/>
    <w:rsid w:val="00BC3967"/>
    <w:rsid w:val="00BC54B5"/>
    <w:rsid w:val="00BD1271"/>
    <w:rsid w:val="00BD7682"/>
    <w:rsid w:val="00BE1845"/>
    <w:rsid w:val="00BE25ED"/>
    <w:rsid w:val="00BE63D0"/>
    <w:rsid w:val="00C01296"/>
    <w:rsid w:val="00C20099"/>
    <w:rsid w:val="00C22DF1"/>
    <w:rsid w:val="00C242FF"/>
    <w:rsid w:val="00C41AAC"/>
    <w:rsid w:val="00C43C19"/>
    <w:rsid w:val="00C57552"/>
    <w:rsid w:val="00C57DAB"/>
    <w:rsid w:val="00C65EB3"/>
    <w:rsid w:val="00C77C31"/>
    <w:rsid w:val="00C87E89"/>
    <w:rsid w:val="00C9157A"/>
    <w:rsid w:val="00CA23BB"/>
    <w:rsid w:val="00CB41F4"/>
    <w:rsid w:val="00CB642B"/>
    <w:rsid w:val="00CB7915"/>
    <w:rsid w:val="00CC66CA"/>
    <w:rsid w:val="00CD3CC4"/>
    <w:rsid w:val="00CD7D5B"/>
    <w:rsid w:val="00CE345A"/>
    <w:rsid w:val="00CE6716"/>
    <w:rsid w:val="00CF3E21"/>
    <w:rsid w:val="00CF5DA2"/>
    <w:rsid w:val="00CF73F9"/>
    <w:rsid w:val="00D008A2"/>
    <w:rsid w:val="00D00F9E"/>
    <w:rsid w:val="00D016CD"/>
    <w:rsid w:val="00D14A63"/>
    <w:rsid w:val="00D22788"/>
    <w:rsid w:val="00D24AE9"/>
    <w:rsid w:val="00D2735E"/>
    <w:rsid w:val="00D30CF2"/>
    <w:rsid w:val="00D32A8C"/>
    <w:rsid w:val="00D3502E"/>
    <w:rsid w:val="00D42DBB"/>
    <w:rsid w:val="00D4499C"/>
    <w:rsid w:val="00D45C6D"/>
    <w:rsid w:val="00D515DC"/>
    <w:rsid w:val="00D574BE"/>
    <w:rsid w:val="00D71925"/>
    <w:rsid w:val="00D75026"/>
    <w:rsid w:val="00D7744A"/>
    <w:rsid w:val="00D86B7B"/>
    <w:rsid w:val="00D93EA2"/>
    <w:rsid w:val="00DA17A2"/>
    <w:rsid w:val="00DA51A7"/>
    <w:rsid w:val="00DB48EA"/>
    <w:rsid w:val="00DB5BEC"/>
    <w:rsid w:val="00DC76D1"/>
    <w:rsid w:val="00DD2E8F"/>
    <w:rsid w:val="00DD7539"/>
    <w:rsid w:val="00DE4093"/>
    <w:rsid w:val="00E1115B"/>
    <w:rsid w:val="00E20731"/>
    <w:rsid w:val="00E23299"/>
    <w:rsid w:val="00E255CE"/>
    <w:rsid w:val="00E334B0"/>
    <w:rsid w:val="00E35233"/>
    <w:rsid w:val="00E41EA4"/>
    <w:rsid w:val="00E519AA"/>
    <w:rsid w:val="00E53080"/>
    <w:rsid w:val="00E552EA"/>
    <w:rsid w:val="00E56EC5"/>
    <w:rsid w:val="00E6237A"/>
    <w:rsid w:val="00E75A06"/>
    <w:rsid w:val="00E80AC7"/>
    <w:rsid w:val="00E8173F"/>
    <w:rsid w:val="00EA2A3E"/>
    <w:rsid w:val="00EA2EC9"/>
    <w:rsid w:val="00EB6692"/>
    <w:rsid w:val="00ED3FAF"/>
    <w:rsid w:val="00ED7C77"/>
    <w:rsid w:val="00EE2209"/>
    <w:rsid w:val="00EF4D99"/>
    <w:rsid w:val="00F06183"/>
    <w:rsid w:val="00F07239"/>
    <w:rsid w:val="00F16028"/>
    <w:rsid w:val="00F21F7F"/>
    <w:rsid w:val="00F505DB"/>
    <w:rsid w:val="00F621B9"/>
    <w:rsid w:val="00F63D6B"/>
    <w:rsid w:val="00F924E5"/>
    <w:rsid w:val="00FB0E3F"/>
    <w:rsid w:val="00FB40E2"/>
    <w:rsid w:val="00FD07AF"/>
    <w:rsid w:val="00FD6D67"/>
    <w:rsid w:val="00FE25C8"/>
    <w:rsid w:val="00FE6A32"/>
    <w:rsid w:val="00FF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sz w:val="20"/>
      <w:szCs w:val="20"/>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Cs w:val="20"/>
    </w:rPr>
  </w:style>
  <w:style w:type="character" w:styleId="a5">
    <w:name w:val="Hyperlink"/>
    <w:basedOn w:val="a0"/>
    <w:uiPriority w:val="99"/>
    <w:rsid w:val="00426C62"/>
    <w:rPr>
      <w:rFonts w:cs="Times New Roman"/>
      <w:color w:val="0000FF"/>
      <w:u w:val="single"/>
    </w:rPr>
  </w:style>
  <w:style w:type="character" w:customStyle="1" w:styleId="ConsPlusNormal0">
    <w:name w:val="ConsPlusNormal Знак"/>
    <w:basedOn w:val="a0"/>
    <w:link w:val="ConsPlusNormal"/>
    <w:uiPriority w:val="99"/>
    <w:locked/>
    <w:rsid w:val="00426C62"/>
    <w:rPr>
      <w:rFonts w:eastAsia="Times New Roman" w:cs="Calibri"/>
      <w:sz w:val="22"/>
      <w:lang w:val="ru-RU" w:eastAsia="ru-RU" w:bidi="ar-SA"/>
    </w:rPr>
  </w:style>
  <w:style w:type="paragraph" w:customStyle="1" w:styleId="printj">
    <w:name w:val="printj"/>
    <w:basedOn w:val="a"/>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sz w:val="20"/>
      <w:szCs w:val="20"/>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pPr>
    <w:rPr>
      <w:rFonts w:ascii="Times New Roman" w:eastAsia="Times New Roman" w:hAnsi="Times New Roman"/>
      <w:b/>
      <w:bCs/>
      <w:sz w:val="24"/>
      <w:szCs w:val="24"/>
    </w:rPr>
  </w:style>
  <w:style w:type="paragraph" w:styleId="a8">
    <w:name w:val="Body Text"/>
    <w:basedOn w:val="a"/>
    <w:link w:val="a9"/>
    <w:uiPriority w:val="99"/>
    <w:rsid w:val="00811AFF"/>
    <w:pPr>
      <w:widowControl/>
      <w:autoSpaceDE/>
      <w:autoSpaceDN/>
      <w:adjustRightInd/>
      <w:spacing w:after="200" w:line="276" w:lineRule="auto"/>
      <w:jc w:val="both"/>
    </w:pPr>
    <w:rPr>
      <w:rFonts w:ascii="Bookman Old Style" w:eastAsia="Calibri" w:hAnsi="Bookman Old Style" w:cs="Times New Roman"/>
      <w:b/>
      <w:bCs/>
      <w:i/>
      <w:iCs/>
      <w:sz w:val="22"/>
      <w:szCs w:val="22"/>
      <w:lang w:eastAsia="en-US"/>
    </w:rPr>
  </w:style>
  <w:style w:type="character" w:customStyle="1" w:styleId="a9">
    <w:name w:val="Основной текст Знак"/>
    <w:basedOn w:val="a0"/>
    <w:link w:val="a8"/>
    <w:uiPriority w:val="99"/>
    <w:locked/>
    <w:rsid w:val="00811AFF"/>
    <w:rPr>
      <w:rFonts w:ascii="Bookman Old Style" w:hAnsi="Bookman Old Style" w:cs="Times New Roman"/>
      <w:b/>
      <w:bCs/>
      <w:i/>
      <w:iCs/>
    </w:rPr>
  </w:style>
  <w:style w:type="paragraph" w:styleId="aa">
    <w:name w:val="Title"/>
    <w:basedOn w:val="a"/>
    <w:link w:val="ab"/>
    <w:uiPriority w:val="99"/>
    <w:qFormat/>
    <w:rsid w:val="00811AFF"/>
    <w:pPr>
      <w:widowControl/>
      <w:autoSpaceDE/>
      <w:autoSpaceDN/>
      <w:adjustRightInd/>
      <w:jc w:val="center"/>
    </w:pPr>
    <w:rPr>
      <w:rFonts w:ascii="Times New Roman" w:hAnsi="Times New Roman" w:cs="Times New Roman"/>
      <w:b/>
      <w:sz w:val="28"/>
    </w:rPr>
  </w:style>
  <w:style w:type="character" w:customStyle="1" w:styleId="ab">
    <w:name w:val="Название Знак"/>
    <w:basedOn w:val="a0"/>
    <w:link w:val="aa"/>
    <w:uiPriority w:val="99"/>
    <w:locked/>
    <w:rsid w:val="00811AFF"/>
    <w:rPr>
      <w:rFonts w:ascii="Times New Roman" w:hAnsi="Times New Roman" w:cs="Times New Roman"/>
      <w:b/>
      <w:sz w:val="20"/>
      <w:szCs w:val="20"/>
      <w:lang w:eastAsia="ru-RU"/>
    </w:rPr>
  </w:style>
  <w:style w:type="paragraph" w:customStyle="1" w:styleId="ConsPlusNonformat">
    <w:name w:val="ConsPlusNonformat"/>
    <w:uiPriority w:val="99"/>
    <w:rsid w:val="00811AFF"/>
    <w:pPr>
      <w:widowControl w:val="0"/>
      <w:autoSpaceDE w:val="0"/>
      <w:autoSpaceDN w:val="0"/>
      <w:adjustRightInd w:val="0"/>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811AFF"/>
    <w:pPr>
      <w:jc w:val="both"/>
    </w:pPr>
    <w:rPr>
      <w:rFonts w:ascii="Courier New" w:hAnsi="Courier New" w:cs="Courier New"/>
    </w:rPr>
  </w:style>
  <w:style w:type="character" w:customStyle="1" w:styleId="ad">
    <w:name w:val="Цветовое выделение"/>
    <w:uiPriority w:val="99"/>
    <w:rsid w:val="00811AFF"/>
    <w:rPr>
      <w:b/>
      <w:color w:val="000080"/>
    </w:rPr>
  </w:style>
  <w:style w:type="character" w:customStyle="1" w:styleId="ae">
    <w:name w:val="Гипертекстовая ссылка"/>
    <w:uiPriority w:val="99"/>
    <w:rsid w:val="00811AFF"/>
    <w:rPr>
      <w:b/>
      <w:color w:val="008000"/>
      <w:u w:val="single"/>
    </w:rPr>
  </w:style>
  <w:style w:type="character" w:styleId="af">
    <w:name w:val="Emphasis"/>
    <w:basedOn w:val="a0"/>
    <w:uiPriority w:val="99"/>
    <w:qFormat/>
    <w:rsid w:val="00811AFF"/>
    <w:rPr>
      <w:rFonts w:cs="Times New Roman"/>
      <w:i/>
      <w:iCs/>
    </w:rPr>
  </w:style>
  <w:style w:type="paragraph" w:styleId="af0">
    <w:name w:val="List Paragraph"/>
    <w:basedOn w:val="a"/>
    <w:uiPriority w:val="99"/>
    <w:qFormat/>
    <w:rsid w:val="0068674B"/>
    <w:pPr>
      <w:ind w:left="720"/>
      <w:contextualSpacing/>
    </w:pPr>
  </w:style>
  <w:style w:type="paragraph" w:customStyle="1" w:styleId="ConsNonformat">
    <w:name w:val="ConsNonformat"/>
    <w:rsid w:val="009D5759"/>
    <w:pPr>
      <w:widowControl w:val="0"/>
      <w:autoSpaceDE w:val="0"/>
      <w:autoSpaceDN w:val="0"/>
      <w:adjustRightInd w:val="0"/>
      <w:ind w:right="19772"/>
    </w:pPr>
    <w:rPr>
      <w:rFonts w:ascii="Courier New" w:hAnsi="Courier New" w:cs="Courier New"/>
      <w:sz w:val="20"/>
      <w:szCs w:val="20"/>
      <w:lang w:eastAsia="en-US"/>
    </w:rPr>
  </w:style>
  <w:style w:type="character" w:customStyle="1" w:styleId="normaltextrunscxw53857959bcx0">
    <w:name w:val="normaltextrun scxw53857959 bcx0"/>
    <w:basedOn w:val="a0"/>
    <w:rsid w:val="00BC54B5"/>
  </w:style>
  <w:style w:type="paragraph" w:customStyle="1" w:styleId="paragraphscxw53857959bcx0">
    <w:name w:val="paragraph scxw53857959 bcx0"/>
    <w:basedOn w:val="a"/>
    <w:rsid w:val="00BC54B5"/>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Strong"/>
    <w:basedOn w:val="a0"/>
    <w:uiPriority w:val="22"/>
    <w:qFormat/>
    <w:locked/>
    <w:rsid w:val="008035EC"/>
    <w:rPr>
      <w:b/>
      <w:bCs/>
    </w:rPr>
  </w:style>
  <w:style w:type="character" w:customStyle="1" w:styleId="eopscxw53857959bcx0">
    <w:name w:val="eop scxw53857959 bcx0"/>
    <w:basedOn w:val="a0"/>
    <w:rsid w:val="008035EC"/>
  </w:style>
</w:styles>
</file>

<file path=word/webSettings.xml><?xml version="1.0" encoding="utf-8"?>
<w:webSettings xmlns:r="http://schemas.openxmlformats.org/officeDocument/2006/relationships" xmlns:w="http://schemas.openxmlformats.org/wordprocessingml/2006/main">
  <w:divs>
    <w:div w:id="1548830696">
      <w:marLeft w:val="0"/>
      <w:marRight w:val="0"/>
      <w:marTop w:val="0"/>
      <w:marBottom w:val="0"/>
      <w:divBdr>
        <w:top w:val="none" w:sz="0" w:space="0" w:color="auto"/>
        <w:left w:val="none" w:sz="0" w:space="0" w:color="auto"/>
        <w:bottom w:val="none" w:sz="0" w:space="0" w:color="auto"/>
        <w:right w:val="none" w:sz="0" w:space="0" w:color="auto"/>
      </w:divBdr>
    </w:div>
    <w:div w:id="1548830697">
      <w:marLeft w:val="0"/>
      <w:marRight w:val="0"/>
      <w:marTop w:val="0"/>
      <w:marBottom w:val="0"/>
      <w:divBdr>
        <w:top w:val="none" w:sz="0" w:space="0" w:color="auto"/>
        <w:left w:val="none" w:sz="0" w:space="0" w:color="auto"/>
        <w:bottom w:val="none" w:sz="0" w:space="0" w:color="auto"/>
        <w:right w:val="none" w:sz="0" w:space="0" w:color="auto"/>
      </w:divBdr>
    </w:div>
    <w:div w:id="1548830698">
      <w:marLeft w:val="0"/>
      <w:marRight w:val="0"/>
      <w:marTop w:val="0"/>
      <w:marBottom w:val="0"/>
      <w:divBdr>
        <w:top w:val="none" w:sz="0" w:space="0" w:color="auto"/>
        <w:left w:val="none" w:sz="0" w:space="0" w:color="auto"/>
        <w:bottom w:val="none" w:sz="0" w:space="0" w:color="auto"/>
        <w:right w:val="none" w:sz="0" w:space="0" w:color="auto"/>
      </w:divBdr>
    </w:div>
    <w:div w:id="1548830699">
      <w:marLeft w:val="0"/>
      <w:marRight w:val="0"/>
      <w:marTop w:val="0"/>
      <w:marBottom w:val="0"/>
      <w:divBdr>
        <w:top w:val="none" w:sz="0" w:space="0" w:color="auto"/>
        <w:left w:val="none" w:sz="0" w:space="0" w:color="auto"/>
        <w:bottom w:val="none" w:sz="0" w:space="0" w:color="auto"/>
        <w:right w:val="none" w:sz="0" w:space="0" w:color="auto"/>
      </w:divBdr>
    </w:div>
    <w:div w:id="1548830700">
      <w:marLeft w:val="0"/>
      <w:marRight w:val="0"/>
      <w:marTop w:val="0"/>
      <w:marBottom w:val="0"/>
      <w:divBdr>
        <w:top w:val="none" w:sz="0" w:space="0" w:color="auto"/>
        <w:left w:val="none" w:sz="0" w:space="0" w:color="auto"/>
        <w:bottom w:val="none" w:sz="0" w:space="0" w:color="auto"/>
        <w:right w:val="none" w:sz="0" w:space="0" w:color="auto"/>
      </w:divBdr>
    </w:div>
    <w:div w:id="1548830701">
      <w:marLeft w:val="0"/>
      <w:marRight w:val="0"/>
      <w:marTop w:val="0"/>
      <w:marBottom w:val="0"/>
      <w:divBdr>
        <w:top w:val="none" w:sz="0" w:space="0" w:color="auto"/>
        <w:left w:val="none" w:sz="0" w:space="0" w:color="auto"/>
        <w:bottom w:val="none" w:sz="0" w:space="0" w:color="auto"/>
        <w:right w:val="none" w:sz="0" w:space="0" w:color="auto"/>
      </w:divBdr>
    </w:div>
    <w:div w:id="1548830702">
      <w:marLeft w:val="0"/>
      <w:marRight w:val="0"/>
      <w:marTop w:val="0"/>
      <w:marBottom w:val="0"/>
      <w:divBdr>
        <w:top w:val="none" w:sz="0" w:space="0" w:color="auto"/>
        <w:left w:val="none" w:sz="0" w:space="0" w:color="auto"/>
        <w:bottom w:val="none" w:sz="0" w:space="0" w:color="auto"/>
        <w:right w:val="none" w:sz="0" w:space="0" w:color="auto"/>
      </w:divBdr>
    </w:div>
    <w:div w:id="1548830703">
      <w:marLeft w:val="0"/>
      <w:marRight w:val="0"/>
      <w:marTop w:val="0"/>
      <w:marBottom w:val="0"/>
      <w:divBdr>
        <w:top w:val="none" w:sz="0" w:space="0" w:color="auto"/>
        <w:left w:val="none" w:sz="0" w:space="0" w:color="auto"/>
        <w:bottom w:val="none" w:sz="0" w:space="0" w:color="auto"/>
        <w:right w:val="none" w:sz="0" w:space="0" w:color="auto"/>
      </w:divBdr>
    </w:div>
    <w:div w:id="1548830704">
      <w:marLeft w:val="0"/>
      <w:marRight w:val="0"/>
      <w:marTop w:val="0"/>
      <w:marBottom w:val="0"/>
      <w:divBdr>
        <w:top w:val="none" w:sz="0" w:space="0" w:color="auto"/>
        <w:left w:val="none" w:sz="0" w:space="0" w:color="auto"/>
        <w:bottom w:val="none" w:sz="0" w:space="0" w:color="auto"/>
        <w:right w:val="none" w:sz="0" w:space="0" w:color="auto"/>
      </w:divBdr>
    </w:div>
    <w:div w:id="154883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vozdvige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B76A-4105-49E3-BA59-9244F6B7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31</cp:revision>
  <cp:lastPrinted>2020-04-29T06:58:00Z</cp:lastPrinted>
  <dcterms:created xsi:type="dcterms:W3CDTF">2021-02-04T05:05:00Z</dcterms:created>
  <dcterms:modified xsi:type="dcterms:W3CDTF">2021-02-08T06:54:00Z</dcterms:modified>
</cp:coreProperties>
</file>