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1C1712" w:rsidRPr="002675FB" w:rsidTr="00083EC1">
        <w:trPr>
          <w:trHeight w:val="961"/>
          <w:jc w:val="center"/>
        </w:trPr>
        <w:tc>
          <w:tcPr>
            <w:tcW w:w="3321" w:type="dxa"/>
          </w:tcPr>
          <w:p w:rsidR="001C1712" w:rsidRPr="002675FB" w:rsidRDefault="001C1712" w:rsidP="00083EC1">
            <w:pPr>
              <w:ind w:right="-142"/>
              <w:jc w:val="center"/>
              <w:rPr>
                <w:rFonts w:ascii="Times New Roman" w:hAnsi="Times New Roman"/>
                <w:b/>
                <w:sz w:val="28"/>
                <w:szCs w:val="28"/>
              </w:rPr>
            </w:pPr>
          </w:p>
        </w:tc>
        <w:tc>
          <w:tcPr>
            <w:tcW w:w="2977" w:type="dxa"/>
          </w:tcPr>
          <w:p w:rsidR="001C1712" w:rsidRPr="002675FB" w:rsidRDefault="00D30CF2" w:rsidP="00083EC1">
            <w:pPr>
              <w:ind w:right="-142"/>
              <w:jc w:val="center"/>
              <w:rPr>
                <w:rFonts w:ascii="Times New Roman" w:hAnsi="Times New Roman"/>
                <w:b/>
                <w:sz w:val="28"/>
                <w:szCs w:val="28"/>
              </w:rPr>
            </w:pPr>
            <w:r>
              <w:rPr>
                <w:rFonts w:ascii="Times New Roman" w:hAnsi="Times New Roman"/>
                <w:noProof/>
                <w:sz w:val="28"/>
                <w:szCs w:val="28"/>
              </w:rPr>
              <w:drawing>
                <wp:inline distT="0" distB="0" distL="0" distR="0">
                  <wp:extent cx="3429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42900" cy="733425"/>
                          </a:xfrm>
                          <a:prstGeom prst="rect">
                            <a:avLst/>
                          </a:prstGeom>
                          <a:noFill/>
                          <a:ln w="9525">
                            <a:noFill/>
                            <a:miter lim="800000"/>
                            <a:headEnd/>
                            <a:tailEnd/>
                          </a:ln>
                        </pic:spPr>
                      </pic:pic>
                    </a:graphicData>
                  </a:graphic>
                </wp:inline>
              </w:drawing>
            </w:r>
          </w:p>
        </w:tc>
        <w:tc>
          <w:tcPr>
            <w:tcW w:w="3462" w:type="dxa"/>
          </w:tcPr>
          <w:p w:rsidR="001C1712" w:rsidRPr="002675FB" w:rsidRDefault="001C1712" w:rsidP="00083EC1">
            <w:pPr>
              <w:tabs>
                <w:tab w:val="left" w:pos="1100"/>
              </w:tabs>
              <w:ind w:right="-142"/>
              <w:jc w:val="center"/>
              <w:rPr>
                <w:rFonts w:ascii="Times New Roman" w:hAnsi="Times New Roman"/>
                <w:b/>
                <w:sz w:val="28"/>
                <w:szCs w:val="28"/>
                <w:u w:val="single"/>
              </w:rPr>
            </w:pPr>
          </w:p>
        </w:tc>
      </w:tr>
    </w:tbl>
    <w:p w:rsidR="001C1712" w:rsidRPr="002675FB" w:rsidRDefault="001C1712" w:rsidP="009D5759">
      <w:pPr>
        <w:ind w:right="-1"/>
        <w:jc w:val="center"/>
        <w:rPr>
          <w:rFonts w:ascii="Times New Roman" w:hAnsi="Times New Roman"/>
          <w:b/>
          <w:caps/>
          <w:sz w:val="28"/>
          <w:szCs w:val="28"/>
        </w:rPr>
      </w:pPr>
      <w:r w:rsidRPr="002675FB">
        <w:rPr>
          <w:rFonts w:ascii="Times New Roman" w:hAnsi="Times New Roman"/>
          <w:b/>
          <w:caps/>
          <w:sz w:val="28"/>
          <w:szCs w:val="28"/>
        </w:rPr>
        <w:t>СОВЕТ ДЕПУТАТОВ муниципального образования Воздвиженский сельсовет Саракташского района оренбургской области</w:t>
      </w:r>
    </w:p>
    <w:p w:rsidR="001C1712" w:rsidRPr="002675FB" w:rsidRDefault="00C41AAC" w:rsidP="009D5759">
      <w:pPr>
        <w:ind w:right="-1"/>
        <w:jc w:val="center"/>
        <w:rPr>
          <w:rFonts w:ascii="Times New Roman" w:hAnsi="Times New Roman"/>
          <w:b/>
          <w:caps/>
          <w:sz w:val="28"/>
          <w:szCs w:val="28"/>
        </w:rPr>
      </w:pPr>
      <w:r>
        <w:rPr>
          <w:rFonts w:ascii="Times New Roman" w:hAnsi="Times New Roman"/>
          <w:b/>
          <w:caps/>
          <w:sz w:val="28"/>
          <w:szCs w:val="28"/>
        </w:rPr>
        <w:t>ЧЕТВЁРТЫЙ</w:t>
      </w:r>
      <w:r w:rsidR="001C1712" w:rsidRPr="002675FB">
        <w:rPr>
          <w:rFonts w:ascii="Times New Roman" w:hAnsi="Times New Roman"/>
          <w:b/>
          <w:caps/>
          <w:sz w:val="28"/>
          <w:szCs w:val="28"/>
        </w:rPr>
        <w:t xml:space="preserve"> созыв</w:t>
      </w:r>
    </w:p>
    <w:p w:rsidR="001C1712" w:rsidRPr="002675FB" w:rsidRDefault="001C1712" w:rsidP="009D5759">
      <w:pPr>
        <w:ind w:right="-1"/>
        <w:jc w:val="center"/>
        <w:rPr>
          <w:rFonts w:ascii="Times New Roman" w:hAnsi="Times New Roman"/>
          <w:b/>
          <w:caps/>
          <w:sz w:val="28"/>
          <w:szCs w:val="28"/>
        </w:rPr>
      </w:pPr>
    </w:p>
    <w:p w:rsidR="001C1712" w:rsidRPr="002675FB" w:rsidRDefault="001C1712" w:rsidP="009D5759">
      <w:pPr>
        <w:jc w:val="center"/>
        <w:rPr>
          <w:rFonts w:ascii="Times New Roman" w:hAnsi="Times New Roman"/>
          <w:b/>
          <w:sz w:val="28"/>
          <w:szCs w:val="28"/>
        </w:rPr>
      </w:pPr>
      <w:r w:rsidRPr="002675FB">
        <w:rPr>
          <w:rFonts w:ascii="Times New Roman" w:hAnsi="Times New Roman"/>
          <w:b/>
          <w:sz w:val="28"/>
          <w:szCs w:val="28"/>
        </w:rPr>
        <w:t>Р Е Ш Е Н И Е</w:t>
      </w:r>
    </w:p>
    <w:p w:rsidR="001C1712" w:rsidRPr="002675FB" w:rsidRDefault="0091413E" w:rsidP="009D5759">
      <w:pPr>
        <w:jc w:val="center"/>
        <w:rPr>
          <w:rFonts w:ascii="Times New Roman" w:hAnsi="Times New Roman"/>
          <w:sz w:val="28"/>
          <w:szCs w:val="28"/>
        </w:rPr>
      </w:pPr>
      <w:r>
        <w:rPr>
          <w:rFonts w:ascii="Times New Roman" w:hAnsi="Times New Roman"/>
          <w:sz w:val="28"/>
          <w:szCs w:val="28"/>
        </w:rPr>
        <w:t>пятого</w:t>
      </w:r>
      <w:r w:rsidR="001C1712" w:rsidRPr="002675FB">
        <w:rPr>
          <w:rFonts w:ascii="Times New Roman" w:hAnsi="Times New Roman"/>
          <w:sz w:val="28"/>
          <w:szCs w:val="28"/>
        </w:rPr>
        <w:t xml:space="preserve"> заседания Совета депутатов </w:t>
      </w:r>
    </w:p>
    <w:p w:rsidR="001C1712" w:rsidRPr="002675FB" w:rsidRDefault="001C1712" w:rsidP="009D5759">
      <w:pPr>
        <w:jc w:val="center"/>
        <w:rPr>
          <w:rFonts w:ascii="Times New Roman" w:hAnsi="Times New Roman"/>
          <w:sz w:val="28"/>
          <w:szCs w:val="28"/>
        </w:rPr>
      </w:pPr>
      <w:r w:rsidRPr="002675FB">
        <w:rPr>
          <w:rFonts w:ascii="Times New Roman" w:hAnsi="Times New Roman"/>
          <w:sz w:val="28"/>
          <w:szCs w:val="28"/>
        </w:rPr>
        <w:t xml:space="preserve">Воздвиженского сельсовета </w:t>
      </w:r>
      <w:r w:rsidR="00C41AAC">
        <w:rPr>
          <w:rFonts w:ascii="Times New Roman" w:hAnsi="Times New Roman"/>
          <w:sz w:val="28"/>
          <w:szCs w:val="28"/>
        </w:rPr>
        <w:t>четвёртого</w:t>
      </w:r>
      <w:r w:rsidRPr="002675FB">
        <w:rPr>
          <w:rFonts w:ascii="Times New Roman" w:hAnsi="Times New Roman"/>
          <w:sz w:val="28"/>
          <w:szCs w:val="28"/>
        </w:rPr>
        <w:t xml:space="preserve"> созыва</w:t>
      </w:r>
    </w:p>
    <w:p w:rsidR="001C1712" w:rsidRPr="002675FB" w:rsidRDefault="001C1712" w:rsidP="009D5759">
      <w:pPr>
        <w:rPr>
          <w:rFonts w:ascii="Times New Roman" w:hAnsi="Times New Roman"/>
          <w:sz w:val="28"/>
          <w:szCs w:val="28"/>
        </w:rPr>
      </w:pPr>
    </w:p>
    <w:tbl>
      <w:tblPr>
        <w:tblW w:w="0" w:type="auto"/>
        <w:tblLook w:val="00A0"/>
      </w:tblPr>
      <w:tblGrid>
        <w:gridCol w:w="3190"/>
        <w:gridCol w:w="3190"/>
        <w:gridCol w:w="3190"/>
      </w:tblGrid>
      <w:tr w:rsidR="001C1712" w:rsidRPr="002675FB" w:rsidTr="00083EC1">
        <w:trPr>
          <w:trHeight w:val="462"/>
        </w:trPr>
        <w:tc>
          <w:tcPr>
            <w:tcW w:w="3190" w:type="dxa"/>
          </w:tcPr>
          <w:p w:rsidR="001C1712" w:rsidRPr="002675FB" w:rsidRDefault="00356B30" w:rsidP="00356B30">
            <w:pPr>
              <w:rPr>
                <w:rFonts w:ascii="Times New Roman" w:hAnsi="Times New Roman"/>
                <w:sz w:val="28"/>
                <w:szCs w:val="28"/>
              </w:rPr>
            </w:pPr>
            <w:r>
              <w:rPr>
                <w:rFonts w:ascii="Times New Roman" w:hAnsi="Times New Roman"/>
                <w:sz w:val="28"/>
                <w:szCs w:val="28"/>
              </w:rPr>
              <w:t>08 апреля</w:t>
            </w:r>
            <w:r w:rsidR="00051BC8">
              <w:rPr>
                <w:rFonts w:ascii="Times New Roman" w:hAnsi="Times New Roman"/>
                <w:sz w:val="28"/>
                <w:szCs w:val="28"/>
              </w:rPr>
              <w:t xml:space="preserve"> </w:t>
            </w:r>
            <w:r w:rsidR="001C1712">
              <w:rPr>
                <w:rFonts w:ascii="Times New Roman" w:hAnsi="Times New Roman"/>
                <w:sz w:val="28"/>
                <w:szCs w:val="28"/>
              </w:rPr>
              <w:t>2021</w:t>
            </w:r>
            <w:r w:rsidR="00C41AAC">
              <w:rPr>
                <w:rFonts w:ascii="Times New Roman" w:hAnsi="Times New Roman"/>
                <w:sz w:val="28"/>
                <w:szCs w:val="28"/>
              </w:rPr>
              <w:t xml:space="preserve"> года</w:t>
            </w:r>
          </w:p>
        </w:tc>
        <w:tc>
          <w:tcPr>
            <w:tcW w:w="3190" w:type="dxa"/>
          </w:tcPr>
          <w:p w:rsidR="001C1712" w:rsidRPr="002675FB" w:rsidRDefault="001C1712" w:rsidP="00083EC1">
            <w:pPr>
              <w:jc w:val="center"/>
              <w:rPr>
                <w:rFonts w:ascii="Times New Roman" w:hAnsi="Times New Roman"/>
                <w:sz w:val="28"/>
                <w:szCs w:val="28"/>
              </w:rPr>
            </w:pPr>
            <w:r w:rsidRPr="002675FB">
              <w:rPr>
                <w:rFonts w:ascii="Times New Roman" w:hAnsi="Times New Roman"/>
                <w:sz w:val="28"/>
                <w:szCs w:val="28"/>
              </w:rPr>
              <w:t>с. Воздвиженка</w:t>
            </w:r>
          </w:p>
        </w:tc>
        <w:tc>
          <w:tcPr>
            <w:tcW w:w="3190" w:type="dxa"/>
          </w:tcPr>
          <w:p w:rsidR="001C1712" w:rsidRPr="002675FB" w:rsidRDefault="001C1712" w:rsidP="00356B30">
            <w:pPr>
              <w:ind w:right="282"/>
              <w:jc w:val="right"/>
              <w:rPr>
                <w:rFonts w:ascii="Times New Roman" w:hAnsi="Times New Roman"/>
                <w:sz w:val="28"/>
                <w:szCs w:val="28"/>
              </w:rPr>
            </w:pPr>
            <w:r w:rsidRPr="002675FB">
              <w:rPr>
                <w:rFonts w:ascii="Times New Roman" w:hAnsi="Times New Roman"/>
                <w:sz w:val="28"/>
                <w:szCs w:val="28"/>
              </w:rPr>
              <w:t>№</w:t>
            </w:r>
            <w:r>
              <w:rPr>
                <w:rFonts w:ascii="Times New Roman" w:hAnsi="Times New Roman"/>
                <w:sz w:val="28"/>
                <w:szCs w:val="28"/>
              </w:rPr>
              <w:t xml:space="preserve"> </w:t>
            </w:r>
            <w:r w:rsidR="00356B30">
              <w:rPr>
                <w:rFonts w:ascii="Times New Roman" w:hAnsi="Times New Roman"/>
                <w:sz w:val="28"/>
                <w:szCs w:val="28"/>
              </w:rPr>
              <w:t>28</w:t>
            </w:r>
          </w:p>
        </w:tc>
      </w:tr>
    </w:tbl>
    <w:p w:rsidR="001C1712" w:rsidRPr="002675FB" w:rsidRDefault="001C1712" w:rsidP="009D5759">
      <w:pPr>
        <w:rPr>
          <w:rFonts w:ascii="Times New Roman" w:hAnsi="Times New Roman"/>
          <w:sz w:val="28"/>
          <w:szCs w:val="28"/>
        </w:rPr>
      </w:pPr>
    </w:p>
    <w:tbl>
      <w:tblPr>
        <w:tblW w:w="0" w:type="auto"/>
        <w:jc w:val="center"/>
        <w:tblInd w:w="693" w:type="dxa"/>
        <w:tblLook w:val="01E0"/>
      </w:tblPr>
      <w:tblGrid>
        <w:gridCol w:w="7593"/>
      </w:tblGrid>
      <w:tr w:rsidR="001C1712" w:rsidRPr="000511D3" w:rsidTr="00083EC1">
        <w:trPr>
          <w:jc w:val="center"/>
        </w:trPr>
        <w:tc>
          <w:tcPr>
            <w:tcW w:w="7593" w:type="dxa"/>
          </w:tcPr>
          <w:p w:rsidR="006068DA" w:rsidRPr="00790F30" w:rsidRDefault="006068DA" w:rsidP="006068DA">
            <w:pPr>
              <w:jc w:val="center"/>
              <w:rPr>
                <w:rFonts w:ascii="Times New Roman" w:hAnsi="Times New Roman" w:cs="Times New Roman"/>
                <w:sz w:val="28"/>
                <w:szCs w:val="28"/>
              </w:rPr>
            </w:pPr>
            <w:r w:rsidRPr="00790F30">
              <w:rPr>
                <w:rFonts w:ascii="Times New Roman" w:hAnsi="Times New Roman" w:cs="Times New Roman"/>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Pr>
                <w:rFonts w:ascii="Times New Roman" w:hAnsi="Times New Roman" w:cs="Times New Roman"/>
                <w:sz w:val="28"/>
                <w:szCs w:val="28"/>
              </w:rPr>
              <w:t>Воздвиженский сельсовет</w:t>
            </w:r>
            <w:r w:rsidRPr="00790F30">
              <w:rPr>
                <w:rFonts w:ascii="Times New Roman" w:hAnsi="Times New Roman" w:cs="Times New Roman"/>
                <w:sz w:val="28"/>
                <w:szCs w:val="28"/>
              </w:rPr>
              <w:t xml:space="preserve"> Саракташского района Оренбургской области</w:t>
            </w:r>
          </w:p>
          <w:p w:rsidR="001C1712" w:rsidRPr="000511D3" w:rsidRDefault="001C1712" w:rsidP="00D102A4">
            <w:pPr>
              <w:pStyle w:val="paragraphscxw192956060bcx0"/>
              <w:spacing w:before="0" w:beforeAutospacing="0" w:after="0" w:afterAutospacing="0"/>
              <w:jc w:val="center"/>
              <w:textAlignment w:val="baseline"/>
              <w:rPr>
                <w:b/>
                <w:bCs/>
                <w:sz w:val="28"/>
                <w:szCs w:val="28"/>
              </w:rPr>
            </w:pPr>
          </w:p>
        </w:tc>
      </w:tr>
    </w:tbl>
    <w:p w:rsidR="001C1712" w:rsidRPr="00A71A48" w:rsidRDefault="001C1712" w:rsidP="009D5759">
      <w:pPr>
        <w:jc w:val="center"/>
        <w:rPr>
          <w:rFonts w:ascii="Times New Roman" w:hAnsi="Times New Roman"/>
          <w:sz w:val="28"/>
          <w:szCs w:val="28"/>
        </w:rPr>
      </w:pPr>
    </w:p>
    <w:p w:rsidR="003031D2" w:rsidRPr="00920B10" w:rsidRDefault="00D102A4" w:rsidP="006068DA">
      <w:pPr>
        <w:ind w:firstLine="567"/>
        <w:jc w:val="both"/>
        <w:rPr>
          <w:rFonts w:ascii="Times New Roman" w:hAnsi="Times New Roman"/>
          <w:sz w:val="28"/>
          <w:szCs w:val="28"/>
        </w:rPr>
      </w:pPr>
      <w:r w:rsidRPr="007E21F6">
        <w:rPr>
          <w:rFonts w:ascii="Times New Roman" w:hAnsi="Times New Roman" w:cs="Times New Roman"/>
          <w:sz w:val="28"/>
          <w:szCs w:val="28"/>
        </w:rPr>
        <w:t xml:space="preserve">В соответствии </w:t>
      </w:r>
      <w:r w:rsidRPr="006068DA">
        <w:rPr>
          <w:rFonts w:ascii="Times New Roman" w:hAnsi="Times New Roman" w:cs="Times New Roman"/>
          <w:sz w:val="28"/>
          <w:szCs w:val="28"/>
        </w:rPr>
        <w:t xml:space="preserve">со </w:t>
      </w:r>
      <w:r w:rsidR="006068DA" w:rsidRPr="006068DA">
        <w:rPr>
          <w:rFonts w:ascii="Times New Roman" w:hAnsi="Times New Roman" w:cs="Times New Roman"/>
          <w:sz w:val="28"/>
          <w:szCs w:val="28"/>
        </w:rPr>
        <w:t xml:space="preserve">статьёй </w:t>
      </w:r>
      <w:r w:rsidR="006068DA">
        <w:rPr>
          <w:rFonts w:ascii="Times New Roman" w:hAnsi="Times New Roman" w:cs="Times New Roman"/>
          <w:sz w:val="28"/>
          <w:szCs w:val="28"/>
        </w:rPr>
        <w:t xml:space="preserve">28 </w:t>
      </w:r>
      <w:r w:rsidRPr="006068DA">
        <w:rPr>
          <w:rStyle w:val="normaltextrunscxw192956060bcx0"/>
          <w:rFonts w:ascii="Times New Roman" w:hAnsi="Times New Roman" w:cs="Times New Roman"/>
          <w:sz w:val="28"/>
          <w:szCs w:val="28"/>
        </w:rPr>
        <w:t xml:space="preserve">Федерального закона от 06.10.2003 </w:t>
      </w:r>
      <w:r w:rsidR="006068DA">
        <w:rPr>
          <w:rStyle w:val="normaltextrunscxw192956060bcx0"/>
          <w:rFonts w:ascii="Times New Roman" w:hAnsi="Times New Roman" w:cs="Times New Roman"/>
          <w:sz w:val="28"/>
          <w:szCs w:val="28"/>
        </w:rPr>
        <w:t xml:space="preserve">              </w:t>
      </w:r>
      <w:r w:rsidRPr="006068DA">
        <w:rPr>
          <w:rStyle w:val="normaltextrunscxw192956060bcx0"/>
          <w:rFonts w:ascii="Times New Roman" w:hAnsi="Times New Roman" w:cs="Times New Roman"/>
          <w:sz w:val="28"/>
          <w:szCs w:val="28"/>
        </w:rPr>
        <w:t>№ 131-ФЗ «Об общих принципах организации</w:t>
      </w:r>
      <w:r w:rsidRPr="007E21F6">
        <w:rPr>
          <w:rStyle w:val="normaltextrunscxw192956060bcx0"/>
          <w:rFonts w:ascii="Times New Roman" w:hAnsi="Times New Roman" w:cs="Times New Roman"/>
          <w:sz w:val="28"/>
          <w:szCs w:val="28"/>
        </w:rPr>
        <w:t xml:space="preserve"> местного самоуправления в Российской Федерации</w:t>
      </w:r>
      <w:r>
        <w:rPr>
          <w:rStyle w:val="normaltextrunscxw192956060bcx0"/>
          <w:rFonts w:ascii="Times New Roman" w:hAnsi="Times New Roman" w:cs="Times New Roman"/>
          <w:sz w:val="28"/>
          <w:szCs w:val="28"/>
        </w:rPr>
        <w:t>»</w:t>
      </w:r>
      <w:r w:rsidRPr="007E21F6">
        <w:rPr>
          <w:rStyle w:val="normaltextrunscxw192956060bcx0"/>
          <w:rFonts w:ascii="Times New Roman" w:hAnsi="Times New Roman" w:cs="Times New Roman"/>
          <w:sz w:val="28"/>
          <w:szCs w:val="28"/>
        </w:rPr>
        <w:t>,</w:t>
      </w:r>
      <w:r w:rsidR="006068DA">
        <w:rPr>
          <w:rStyle w:val="normaltextrunscxw192956060bcx0"/>
          <w:rFonts w:ascii="Times New Roman" w:hAnsi="Times New Roman" w:cs="Times New Roman"/>
          <w:sz w:val="28"/>
          <w:szCs w:val="28"/>
        </w:rPr>
        <w:t xml:space="preserve"> статьями 5.1 и 28 Г</w:t>
      </w:r>
      <w:r w:rsidRPr="007E21F6">
        <w:rPr>
          <w:rStyle w:val="normaltextrunscxw192956060bcx0"/>
          <w:rFonts w:ascii="Times New Roman" w:hAnsi="Times New Roman" w:cs="Times New Roman"/>
          <w:sz w:val="28"/>
          <w:szCs w:val="28"/>
        </w:rPr>
        <w:t xml:space="preserve">радостроительного кодекса Российской Федерации, </w:t>
      </w:r>
      <w:r w:rsidR="00BC54B5" w:rsidRPr="00305A6D">
        <w:rPr>
          <w:rFonts w:ascii="Times New Roman" w:hAnsi="Times New Roman" w:cs="Times New Roman"/>
          <w:sz w:val="28"/>
          <w:szCs w:val="28"/>
        </w:rPr>
        <w:t xml:space="preserve">руководствуясь </w:t>
      </w:r>
      <w:r w:rsidR="008E7649">
        <w:rPr>
          <w:rFonts w:ascii="Times New Roman" w:hAnsi="Times New Roman" w:cs="Times New Roman"/>
          <w:sz w:val="28"/>
          <w:szCs w:val="28"/>
        </w:rPr>
        <w:t xml:space="preserve">статьёй 16 </w:t>
      </w:r>
      <w:r w:rsidR="00BC54B5" w:rsidRPr="00305A6D">
        <w:rPr>
          <w:rFonts w:ascii="Times New Roman" w:hAnsi="Times New Roman" w:cs="Times New Roman"/>
          <w:sz w:val="28"/>
          <w:szCs w:val="28"/>
        </w:rPr>
        <w:t>Уставом</w:t>
      </w:r>
      <w:r w:rsidR="003031D2" w:rsidRPr="008A75D9">
        <w:rPr>
          <w:rFonts w:ascii="Times New Roman" w:hAnsi="Times New Roman"/>
          <w:sz w:val="28"/>
          <w:szCs w:val="28"/>
        </w:rPr>
        <w:t xml:space="preserve"> </w:t>
      </w:r>
      <w:r w:rsidR="00BC54B5" w:rsidRPr="00305A6D">
        <w:rPr>
          <w:rStyle w:val="normaltextrunscxw53857959bcx0"/>
          <w:rFonts w:ascii="Times New Roman" w:hAnsi="Times New Roman" w:cs="Times New Roman"/>
          <w:sz w:val="28"/>
          <w:szCs w:val="28"/>
        </w:rPr>
        <w:t>муниципально</w:t>
      </w:r>
      <w:r w:rsidR="00BC54B5">
        <w:rPr>
          <w:rStyle w:val="normaltextrunscxw53857959bcx0"/>
          <w:rFonts w:ascii="Times New Roman" w:hAnsi="Times New Roman" w:cs="Times New Roman"/>
          <w:sz w:val="28"/>
          <w:szCs w:val="28"/>
        </w:rPr>
        <w:t>го</w:t>
      </w:r>
      <w:r w:rsidR="00BC54B5" w:rsidRPr="00305A6D">
        <w:rPr>
          <w:rStyle w:val="normaltextrunscxw53857959bcx0"/>
          <w:rFonts w:ascii="Times New Roman" w:hAnsi="Times New Roman" w:cs="Times New Roman"/>
          <w:sz w:val="28"/>
          <w:szCs w:val="28"/>
        </w:rPr>
        <w:t xml:space="preserve"> образовани</w:t>
      </w:r>
      <w:r w:rsidR="00BC54B5">
        <w:rPr>
          <w:rStyle w:val="normaltextrunscxw53857959bcx0"/>
          <w:rFonts w:ascii="Times New Roman" w:hAnsi="Times New Roman" w:cs="Times New Roman"/>
          <w:sz w:val="28"/>
          <w:szCs w:val="28"/>
        </w:rPr>
        <w:t>я</w:t>
      </w:r>
      <w:r w:rsidR="00BC54B5" w:rsidRPr="00305A6D">
        <w:rPr>
          <w:rStyle w:val="normaltextrunscxw53857959bcx0"/>
          <w:rFonts w:ascii="Times New Roman" w:hAnsi="Times New Roman" w:cs="Times New Roman"/>
          <w:sz w:val="28"/>
          <w:szCs w:val="28"/>
        </w:rPr>
        <w:t xml:space="preserve"> </w:t>
      </w:r>
      <w:r w:rsidR="00BC54B5">
        <w:rPr>
          <w:rFonts w:ascii="Times New Roman" w:hAnsi="Times New Roman"/>
          <w:sz w:val="28"/>
          <w:szCs w:val="28"/>
        </w:rPr>
        <w:t xml:space="preserve">Воздвиженский сельсовет </w:t>
      </w:r>
      <w:r w:rsidR="003031D2" w:rsidRPr="008A75D9">
        <w:rPr>
          <w:rFonts w:ascii="Times New Roman" w:hAnsi="Times New Roman"/>
          <w:sz w:val="28"/>
          <w:szCs w:val="28"/>
        </w:rPr>
        <w:t>Саракташского района  Оренбургской области</w:t>
      </w:r>
      <w:r w:rsidR="003031D2">
        <w:rPr>
          <w:rFonts w:ascii="Times New Roman" w:hAnsi="Times New Roman"/>
          <w:sz w:val="28"/>
          <w:szCs w:val="28"/>
        </w:rPr>
        <w:t xml:space="preserve">, </w:t>
      </w:r>
    </w:p>
    <w:p w:rsidR="006068DA" w:rsidRDefault="006068DA" w:rsidP="008C0359">
      <w:pPr>
        <w:ind w:firstLine="708"/>
        <w:jc w:val="both"/>
        <w:rPr>
          <w:rFonts w:ascii="Times New Roman" w:hAnsi="Times New Roman"/>
          <w:sz w:val="28"/>
          <w:szCs w:val="28"/>
        </w:rPr>
      </w:pPr>
    </w:p>
    <w:p w:rsidR="001C1712" w:rsidRPr="00A71A48" w:rsidRDefault="001C1712" w:rsidP="009D5759">
      <w:pPr>
        <w:ind w:firstLine="708"/>
        <w:jc w:val="both"/>
        <w:rPr>
          <w:rFonts w:ascii="Times New Roman" w:hAnsi="Times New Roman"/>
          <w:sz w:val="28"/>
          <w:szCs w:val="28"/>
        </w:rPr>
      </w:pPr>
      <w:r w:rsidRPr="00A71A48">
        <w:rPr>
          <w:rFonts w:ascii="Times New Roman" w:hAnsi="Times New Roman"/>
          <w:sz w:val="28"/>
          <w:szCs w:val="28"/>
        </w:rPr>
        <w:t>Совет депутатов Воздвиженского сельсовета</w:t>
      </w:r>
    </w:p>
    <w:p w:rsidR="001C1712" w:rsidRPr="00A71A48" w:rsidRDefault="001C1712" w:rsidP="009D5759">
      <w:pPr>
        <w:ind w:firstLine="720"/>
        <w:jc w:val="both"/>
        <w:rPr>
          <w:rFonts w:ascii="Times New Roman" w:hAnsi="Times New Roman"/>
          <w:sz w:val="28"/>
          <w:szCs w:val="28"/>
        </w:rPr>
      </w:pPr>
    </w:p>
    <w:p w:rsidR="001C1712" w:rsidRDefault="001C1712" w:rsidP="009D5759">
      <w:pPr>
        <w:ind w:firstLine="720"/>
        <w:jc w:val="both"/>
        <w:rPr>
          <w:rFonts w:ascii="Times New Roman" w:hAnsi="Times New Roman"/>
          <w:sz w:val="28"/>
          <w:szCs w:val="28"/>
        </w:rPr>
      </w:pPr>
      <w:r w:rsidRPr="00A71A48">
        <w:rPr>
          <w:rFonts w:ascii="Times New Roman" w:hAnsi="Times New Roman"/>
          <w:sz w:val="28"/>
          <w:szCs w:val="28"/>
        </w:rPr>
        <w:t>РЕШИЛ:</w:t>
      </w:r>
    </w:p>
    <w:p w:rsidR="003031D2" w:rsidRDefault="003031D2" w:rsidP="003031D2">
      <w:pPr>
        <w:widowControl/>
        <w:tabs>
          <w:tab w:val="left" w:pos="1134"/>
        </w:tabs>
        <w:autoSpaceDE/>
        <w:autoSpaceDN/>
        <w:adjustRightInd/>
        <w:jc w:val="both"/>
        <w:rPr>
          <w:rFonts w:ascii="Times New Roman" w:hAnsi="Times New Roman"/>
          <w:sz w:val="28"/>
          <w:szCs w:val="28"/>
        </w:rPr>
      </w:pPr>
    </w:p>
    <w:p w:rsidR="00F8301A" w:rsidRPr="00790F30" w:rsidRDefault="001C1712" w:rsidP="00F8301A">
      <w:pPr>
        <w:ind w:firstLine="567"/>
        <w:jc w:val="both"/>
        <w:rPr>
          <w:rFonts w:ascii="Times New Roman" w:hAnsi="Times New Roman" w:cs="Times New Roman"/>
          <w:sz w:val="28"/>
          <w:szCs w:val="28"/>
        </w:rPr>
      </w:pPr>
      <w:r w:rsidRPr="00F8301A">
        <w:rPr>
          <w:rFonts w:ascii="Times New Roman" w:hAnsi="Times New Roman" w:cs="Times New Roman"/>
          <w:sz w:val="28"/>
          <w:szCs w:val="28"/>
        </w:rPr>
        <w:t>1.</w:t>
      </w:r>
      <w:r w:rsidRPr="00D102A4">
        <w:rPr>
          <w:sz w:val="28"/>
          <w:szCs w:val="28"/>
        </w:rPr>
        <w:t xml:space="preserve"> </w:t>
      </w:r>
      <w:r w:rsidR="00F8301A" w:rsidRPr="00790F30">
        <w:rPr>
          <w:rFonts w:ascii="Times New Roman" w:hAnsi="Times New Roman" w:cs="Times New Roman"/>
          <w:sz w:val="28"/>
          <w:szCs w:val="28"/>
        </w:rPr>
        <w:t xml:space="preserve">Утвердить Положение </w:t>
      </w:r>
      <w:r w:rsidR="00F8301A">
        <w:rPr>
          <w:rFonts w:ascii="Times New Roman" w:hAnsi="Times New Roman" w:cs="Times New Roman"/>
          <w:sz w:val="28"/>
          <w:szCs w:val="28"/>
        </w:rPr>
        <w:t>о</w:t>
      </w:r>
      <w:r w:rsidR="00F8301A" w:rsidRPr="00790F30">
        <w:rPr>
          <w:rFonts w:ascii="Times New Roman" w:hAnsi="Times New Roman" w:cs="Times New Roman"/>
          <w:sz w:val="28"/>
          <w:szCs w:val="28"/>
        </w:rPr>
        <w:t xml:space="preserve">б организации и проведении публичных слушаний или общественных обсуждений в сельском поселении </w:t>
      </w:r>
      <w:r w:rsidR="00F8301A">
        <w:rPr>
          <w:rFonts w:ascii="Times New Roman" w:hAnsi="Times New Roman" w:cs="Times New Roman"/>
          <w:sz w:val="28"/>
          <w:szCs w:val="28"/>
        </w:rPr>
        <w:t xml:space="preserve">Воздвиженский </w:t>
      </w:r>
      <w:r w:rsidR="00F8301A" w:rsidRPr="00790F30">
        <w:rPr>
          <w:rFonts w:ascii="Times New Roman" w:hAnsi="Times New Roman" w:cs="Times New Roman"/>
          <w:sz w:val="28"/>
          <w:szCs w:val="28"/>
        </w:rPr>
        <w:t>сельсовет Саракташского района Оренбургской области согласно приложению.</w:t>
      </w:r>
    </w:p>
    <w:p w:rsidR="00BC54B5" w:rsidRDefault="00BC54B5" w:rsidP="00BC54B5">
      <w:pPr>
        <w:widowControl/>
        <w:tabs>
          <w:tab w:val="left" w:pos="567"/>
        </w:tabs>
        <w:autoSpaceDE/>
        <w:autoSpaceDN/>
        <w:adjustRightInd/>
        <w:jc w:val="both"/>
        <w:rPr>
          <w:rFonts w:ascii="Times New Roman" w:hAnsi="Times New Roman"/>
          <w:sz w:val="28"/>
          <w:szCs w:val="28"/>
        </w:rPr>
      </w:pPr>
    </w:p>
    <w:p w:rsidR="006614E2" w:rsidRPr="006614E2" w:rsidRDefault="00BC54B5" w:rsidP="006614E2">
      <w:pPr>
        <w:tabs>
          <w:tab w:val="left" w:pos="567"/>
          <w:tab w:val="left" w:pos="993"/>
        </w:tabs>
        <w:jc w:val="both"/>
        <w:rPr>
          <w:rFonts w:ascii="Times New Roman" w:hAnsi="Times New Roman" w:cs="Times New Roman"/>
          <w:sz w:val="28"/>
          <w:szCs w:val="28"/>
        </w:rPr>
      </w:pPr>
      <w:r w:rsidRPr="006614E2">
        <w:rPr>
          <w:rFonts w:ascii="Times New Roman" w:hAnsi="Times New Roman" w:cs="Times New Roman"/>
          <w:sz w:val="28"/>
          <w:szCs w:val="28"/>
        </w:rPr>
        <w:tab/>
      </w:r>
      <w:r w:rsidR="00F8301A" w:rsidRPr="006614E2">
        <w:rPr>
          <w:rFonts w:ascii="Times New Roman" w:hAnsi="Times New Roman" w:cs="Times New Roman"/>
          <w:sz w:val="28"/>
          <w:szCs w:val="28"/>
        </w:rPr>
        <w:t>2</w:t>
      </w:r>
      <w:r w:rsidR="006614E2">
        <w:rPr>
          <w:rFonts w:ascii="Times New Roman" w:hAnsi="Times New Roman" w:cs="Times New Roman"/>
          <w:sz w:val="28"/>
          <w:szCs w:val="28"/>
        </w:rPr>
        <w:t xml:space="preserve">. </w:t>
      </w:r>
      <w:r w:rsidR="00D102A4" w:rsidRPr="006614E2">
        <w:rPr>
          <w:rFonts w:ascii="Times New Roman" w:hAnsi="Times New Roman" w:cs="Times New Roman"/>
          <w:sz w:val="28"/>
          <w:szCs w:val="28"/>
        </w:rPr>
        <w:t>Признать утратившим силу решение Совета депутатов Воздвиженского сельсовета Саракташского р</w:t>
      </w:r>
      <w:r w:rsidR="006614E2" w:rsidRPr="006614E2">
        <w:rPr>
          <w:rFonts w:ascii="Times New Roman" w:hAnsi="Times New Roman" w:cs="Times New Roman"/>
          <w:sz w:val="28"/>
          <w:szCs w:val="28"/>
        </w:rPr>
        <w:t>айона Оренбургской области от 22.11</w:t>
      </w:r>
      <w:r w:rsidR="00D102A4" w:rsidRPr="006614E2">
        <w:rPr>
          <w:rFonts w:ascii="Times New Roman" w:hAnsi="Times New Roman" w:cs="Times New Roman"/>
          <w:sz w:val="28"/>
          <w:szCs w:val="28"/>
        </w:rPr>
        <w:t>.20</w:t>
      </w:r>
      <w:r w:rsidR="006614E2" w:rsidRPr="006614E2">
        <w:rPr>
          <w:rFonts w:ascii="Times New Roman" w:hAnsi="Times New Roman" w:cs="Times New Roman"/>
          <w:sz w:val="28"/>
          <w:szCs w:val="28"/>
        </w:rPr>
        <w:t>05</w:t>
      </w:r>
      <w:r w:rsidR="00D102A4" w:rsidRPr="006614E2">
        <w:rPr>
          <w:rFonts w:ascii="Times New Roman" w:hAnsi="Times New Roman" w:cs="Times New Roman"/>
          <w:sz w:val="28"/>
          <w:szCs w:val="28"/>
        </w:rPr>
        <w:t xml:space="preserve"> № </w:t>
      </w:r>
      <w:r w:rsidR="006614E2" w:rsidRPr="006614E2">
        <w:rPr>
          <w:rFonts w:ascii="Times New Roman" w:hAnsi="Times New Roman" w:cs="Times New Roman"/>
          <w:sz w:val="28"/>
          <w:szCs w:val="28"/>
        </w:rPr>
        <w:t>6</w:t>
      </w:r>
      <w:r w:rsidR="00D102A4" w:rsidRPr="006614E2">
        <w:rPr>
          <w:rFonts w:ascii="Times New Roman" w:hAnsi="Times New Roman" w:cs="Times New Roman"/>
          <w:sz w:val="28"/>
          <w:szCs w:val="28"/>
        </w:rPr>
        <w:t xml:space="preserve"> «О </w:t>
      </w:r>
      <w:r w:rsidR="006614E2">
        <w:rPr>
          <w:rFonts w:ascii="Times New Roman" w:hAnsi="Times New Roman" w:cs="Times New Roman"/>
          <w:sz w:val="28"/>
          <w:szCs w:val="28"/>
        </w:rPr>
        <w:t>п</w:t>
      </w:r>
      <w:r w:rsidR="006614E2" w:rsidRPr="006614E2">
        <w:rPr>
          <w:rFonts w:ascii="Times New Roman" w:hAnsi="Times New Roman" w:cs="Times New Roman"/>
          <w:sz w:val="28"/>
          <w:szCs w:val="28"/>
        </w:rPr>
        <w:t>роведении публичных слушаний</w:t>
      </w:r>
      <w:r w:rsidR="006614E2">
        <w:rPr>
          <w:rFonts w:ascii="Times New Roman" w:hAnsi="Times New Roman" w:cs="Times New Roman"/>
          <w:sz w:val="28"/>
          <w:szCs w:val="28"/>
        </w:rPr>
        <w:t xml:space="preserve">» с изменениями, внесёнными решениями Совета депутатов Воздвиженского сельсовета от 25.03.2011 № 21, от 27.04.2012 № 66. </w:t>
      </w:r>
    </w:p>
    <w:p w:rsidR="00D102A4" w:rsidRPr="006614E2" w:rsidRDefault="00D102A4" w:rsidP="006614E2">
      <w:pPr>
        <w:pStyle w:val="a6"/>
        <w:tabs>
          <w:tab w:val="left" w:pos="567"/>
        </w:tabs>
        <w:spacing w:before="0" w:beforeAutospacing="0" w:after="0" w:afterAutospacing="0"/>
        <w:jc w:val="both"/>
        <w:rPr>
          <w:sz w:val="28"/>
          <w:szCs w:val="28"/>
        </w:rPr>
      </w:pPr>
    </w:p>
    <w:p w:rsidR="00F8301A" w:rsidRPr="00305A6D" w:rsidRDefault="00F8301A" w:rsidP="006614E2">
      <w:pPr>
        <w:pStyle w:val="a6"/>
        <w:tabs>
          <w:tab w:val="left" w:pos="567"/>
        </w:tabs>
        <w:spacing w:before="0" w:beforeAutospacing="0" w:after="0" w:afterAutospacing="0"/>
        <w:jc w:val="both"/>
        <w:rPr>
          <w:rStyle w:val="normaltextrunscxw53857959bcx0"/>
          <w:sz w:val="28"/>
          <w:szCs w:val="28"/>
        </w:rPr>
      </w:pPr>
      <w:r w:rsidRPr="006614E2">
        <w:rPr>
          <w:sz w:val="28"/>
          <w:szCs w:val="28"/>
        </w:rPr>
        <w:lastRenderedPageBreak/>
        <w:tab/>
        <w:t xml:space="preserve">3. Настоящее решение вступает в силу </w:t>
      </w:r>
      <w:r w:rsidRPr="006614E2">
        <w:rPr>
          <w:rStyle w:val="normaltextrunscxw53857959bcx0"/>
          <w:sz w:val="28"/>
          <w:szCs w:val="28"/>
        </w:rPr>
        <w:t>после дня его обнародования</w:t>
      </w:r>
      <w:r>
        <w:rPr>
          <w:sz w:val="28"/>
          <w:szCs w:val="28"/>
        </w:rPr>
        <w:t xml:space="preserve"> и подлежит размещению на </w:t>
      </w:r>
      <w:r w:rsidR="006614E2">
        <w:rPr>
          <w:sz w:val="28"/>
          <w:szCs w:val="28"/>
        </w:rPr>
        <w:t xml:space="preserve">официальном </w:t>
      </w:r>
      <w:r>
        <w:rPr>
          <w:sz w:val="28"/>
          <w:szCs w:val="28"/>
        </w:rPr>
        <w:t>сайте муниципального образования Воздвиженский сельсовет</w:t>
      </w:r>
      <w:r w:rsidRPr="00305A6D">
        <w:rPr>
          <w:rStyle w:val="normaltextrunscxw53857959bcx0"/>
          <w:sz w:val="28"/>
          <w:szCs w:val="28"/>
        </w:rPr>
        <w:t>.</w:t>
      </w:r>
    </w:p>
    <w:p w:rsidR="00F8301A" w:rsidRDefault="00F8301A" w:rsidP="00F8301A">
      <w:pPr>
        <w:widowControl/>
        <w:tabs>
          <w:tab w:val="left" w:pos="567"/>
        </w:tabs>
        <w:autoSpaceDE/>
        <w:autoSpaceDN/>
        <w:adjustRightInd/>
        <w:jc w:val="both"/>
        <w:rPr>
          <w:rFonts w:ascii="Times New Roman" w:hAnsi="Times New Roman"/>
          <w:b/>
          <w:i/>
          <w:sz w:val="28"/>
          <w:szCs w:val="28"/>
        </w:rPr>
      </w:pPr>
    </w:p>
    <w:p w:rsidR="00D37F58" w:rsidRPr="00D102A4" w:rsidRDefault="00BC54B5" w:rsidP="00D102A4">
      <w:pPr>
        <w:ind w:firstLine="567"/>
        <w:jc w:val="both"/>
        <w:rPr>
          <w:rFonts w:ascii="Times New Roman" w:hAnsi="Times New Roman" w:cs="Times New Roman"/>
          <w:sz w:val="28"/>
          <w:szCs w:val="28"/>
        </w:rPr>
      </w:pPr>
      <w:r w:rsidRPr="00D102A4">
        <w:rPr>
          <w:rFonts w:ascii="Times New Roman" w:hAnsi="Times New Roman" w:cs="Times New Roman"/>
          <w:sz w:val="28"/>
          <w:szCs w:val="28"/>
        </w:rPr>
        <w:t>4</w:t>
      </w:r>
      <w:r w:rsidR="001C1712" w:rsidRPr="00D102A4">
        <w:rPr>
          <w:rFonts w:ascii="Times New Roman" w:hAnsi="Times New Roman" w:cs="Times New Roman"/>
          <w:sz w:val="28"/>
          <w:szCs w:val="28"/>
        </w:rPr>
        <w:t xml:space="preserve">. </w:t>
      </w:r>
      <w:r w:rsidR="00D37F58" w:rsidRPr="00D102A4">
        <w:rPr>
          <w:rFonts w:ascii="Times New Roman" w:hAnsi="Times New Roman" w:cs="Times New Roman"/>
          <w:sz w:val="28"/>
          <w:szCs w:val="28"/>
        </w:rPr>
        <w:t>Контроль за исполнением данного решения возложить на постоянную комиссию Совета депутатов сельсовета по социально-экономическому развитию (Мехоношина А.С.).</w:t>
      </w:r>
    </w:p>
    <w:p w:rsidR="001C1712" w:rsidRPr="00D102A4" w:rsidRDefault="001C1712" w:rsidP="00D37F58">
      <w:pPr>
        <w:pStyle w:val="a8"/>
        <w:spacing w:after="0" w:line="240" w:lineRule="auto"/>
        <w:ind w:right="-2" w:firstLine="567"/>
        <w:rPr>
          <w:rFonts w:ascii="Times New Roman" w:hAnsi="Times New Roman"/>
          <w:sz w:val="28"/>
          <w:szCs w:val="28"/>
        </w:rPr>
      </w:pPr>
    </w:p>
    <w:p w:rsidR="00BC54B5" w:rsidRPr="00D102A4" w:rsidRDefault="00BC54B5" w:rsidP="00BC54B5">
      <w:pPr>
        <w:ind w:firstLine="720"/>
        <w:jc w:val="both"/>
        <w:rPr>
          <w:rFonts w:ascii="Times New Roman" w:hAnsi="Times New Roman" w:cs="Times New Roman"/>
          <w:sz w:val="28"/>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7"/>
      </w:tblGrid>
      <w:tr w:rsidR="00BC54B5" w:rsidRPr="00D102A4" w:rsidTr="00946FF2">
        <w:tc>
          <w:tcPr>
            <w:tcW w:w="9757" w:type="dxa"/>
            <w:tcBorders>
              <w:top w:val="nil"/>
              <w:left w:val="nil"/>
              <w:bottom w:val="nil"/>
              <w:right w:val="nil"/>
            </w:tcBorders>
          </w:tcPr>
          <w:tbl>
            <w:tblPr>
              <w:tblW w:w="9248" w:type="dxa"/>
              <w:tblLook w:val="01E0"/>
            </w:tblPr>
            <w:tblGrid>
              <w:gridCol w:w="5106"/>
              <w:gridCol w:w="4142"/>
            </w:tblGrid>
            <w:tr w:rsidR="00BC54B5" w:rsidRPr="00D102A4" w:rsidTr="00946FF2">
              <w:trPr>
                <w:trHeight w:val="1078"/>
              </w:trPr>
              <w:tc>
                <w:tcPr>
                  <w:tcW w:w="5106" w:type="dxa"/>
                </w:tcPr>
                <w:p w:rsidR="00BC54B5" w:rsidRPr="00D102A4" w:rsidRDefault="00BC54B5" w:rsidP="00946FF2">
                  <w:pPr>
                    <w:jc w:val="both"/>
                    <w:rPr>
                      <w:rFonts w:ascii="Times New Roman" w:hAnsi="Times New Roman" w:cs="Times New Roman"/>
                      <w:sz w:val="28"/>
                      <w:szCs w:val="28"/>
                    </w:rPr>
                  </w:pPr>
                  <w:r w:rsidRPr="00D102A4">
                    <w:rPr>
                      <w:rFonts w:ascii="Times New Roman" w:hAnsi="Times New Roman" w:cs="Times New Roman"/>
                      <w:sz w:val="28"/>
                      <w:szCs w:val="28"/>
                    </w:rPr>
                    <w:t xml:space="preserve">Председатель Совета </w:t>
                  </w:r>
                </w:p>
                <w:p w:rsidR="00BC54B5" w:rsidRPr="00D102A4" w:rsidRDefault="00BC54B5" w:rsidP="00946FF2">
                  <w:pPr>
                    <w:spacing w:line="360" w:lineRule="auto"/>
                    <w:rPr>
                      <w:rFonts w:ascii="Times New Roman" w:hAnsi="Times New Roman" w:cs="Times New Roman"/>
                      <w:sz w:val="28"/>
                      <w:szCs w:val="28"/>
                    </w:rPr>
                  </w:pPr>
                  <w:r w:rsidRPr="00D102A4">
                    <w:rPr>
                      <w:rFonts w:ascii="Times New Roman" w:hAnsi="Times New Roman" w:cs="Times New Roman"/>
                      <w:sz w:val="28"/>
                      <w:szCs w:val="28"/>
                    </w:rPr>
                    <w:t>депутатов Воздвиженского сельсовета  __________ С.Н. Абдрахимова</w:t>
                  </w:r>
                </w:p>
              </w:tc>
              <w:tc>
                <w:tcPr>
                  <w:tcW w:w="4142" w:type="dxa"/>
                </w:tcPr>
                <w:p w:rsidR="00BC54B5" w:rsidRPr="00D102A4" w:rsidRDefault="00BC54B5" w:rsidP="00946FF2">
                  <w:pPr>
                    <w:jc w:val="both"/>
                    <w:rPr>
                      <w:rFonts w:ascii="Times New Roman" w:hAnsi="Times New Roman" w:cs="Times New Roman"/>
                      <w:sz w:val="28"/>
                      <w:szCs w:val="28"/>
                    </w:rPr>
                  </w:pPr>
                  <w:r w:rsidRPr="00D102A4">
                    <w:rPr>
                      <w:rFonts w:ascii="Times New Roman" w:hAnsi="Times New Roman" w:cs="Times New Roman"/>
                      <w:sz w:val="28"/>
                      <w:szCs w:val="28"/>
                    </w:rPr>
                    <w:t xml:space="preserve">      Глава </w:t>
                  </w:r>
                </w:p>
                <w:p w:rsidR="00BC54B5" w:rsidRPr="00D102A4" w:rsidRDefault="00BC54B5" w:rsidP="00946FF2">
                  <w:pPr>
                    <w:spacing w:line="360" w:lineRule="auto"/>
                    <w:jc w:val="both"/>
                    <w:rPr>
                      <w:rFonts w:ascii="Times New Roman" w:hAnsi="Times New Roman" w:cs="Times New Roman"/>
                      <w:sz w:val="28"/>
                      <w:szCs w:val="28"/>
                    </w:rPr>
                  </w:pPr>
                  <w:r w:rsidRPr="00D102A4">
                    <w:rPr>
                      <w:rFonts w:ascii="Times New Roman" w:hAnsi="Times New Roman" w:cs="Times New Roman"/>
                      <w:sz w:val="28"/>
                      <w:szCs w:val="28"/>
                    </w:rPr>
                    <w:t xml:space="preserve">      Воздвиженского сельсовета</w:t>
                  </w:r>
                </w:p>
                <w:p w:rsidR="00BC54B5" w:rsidRPr="00D102A4" w:rsidRDefault="00BC54B5" w:rsidP="00946FF2">
                  <w:pPr>
                    <w:spacing w:line="360" w:lineRule="auto"/>
                    <w:jc w:val="both"/>
                    <w:rPr>
                      <w:rFonts w:ascii="Times New Roman" w:hAnsi="Times New Roman" w:cs="Times New Roman"/>
                      <w:sz w:val="28"/>
                      <w:szCs w:val="28"/>
                    </w:rPr>
                  </w:pPr>
                  <w:r w:rsidRPr="00D102A4">
                    <w:rPr>
                      <w:rFonts w:ascii="Times New Roman" w:hAnsi="Times New Roman" w:cs="Times New Roman"/>
                      <w:sz w:val="28"/>
                      <w:szCs w:val="28"/>
                    </w:rPr>
                    <w:t xml:space="preserve">   __________А.И. Скузоватов</w:t>
                  </w:r>
                </w:p>
              </w:tc>
            </w:tr>
          </w:tbl>
          <w:p w:rsidR="00BC54B5" w:rsidRPr="00D102A4" w:rsidRDefault="00BC54B5" w:rsidP="00946FF2">
            <w:pPr>
              <w:jc w:val="both"/>
              <w:rPr>
                <w:rFonts w:ascii="Times New Roman" w:hAnsi="Times New Roman" w:cs="Times New Roman"/>
                <w:color w:val="000000"/>
                <w:sz w:val="28"/>
                <w:szCs w:val="28"/>
              </w:rPr>
            </w:pPr>
          </w:p>
          <w:p w:rsidR="00BC54B5" w:rsidRPr="00D102A4" w:rsidRDefault="00BC54B5" w:rsidP="00946FF2">
            <w:pPr>
              <w:jc w:val="both"/>
              <w:rPr>
                <w:rFonts w:ascii="Times New Roman" w:hAnsi="Times New Roman" w:cs="Times New Roman"/>
                <w:sz w:val="28"/>
                <w:szCs w:val="28"/>
              </w:rPr>
            </w:pPr>
            <w:r w:rsidRPr="00D102A4">
              <w:rPr>
                <w:rFonts w:ascii="Times New Roman" w:hAnsi="Times New Roman" w:cs="Times New Roman"/>
                <w:color w:val="000000"/>
                <w:sz w:val="28"/>
                <w:szCs w:val="28"/>
              </w:rPr>
              <w:t>Разослано:</w:t>
            </w:r>
            <w:r w:rsidRPr="00D102A4">
              <w:rPr>
                <w:rFonts w:ascii="Times New Roman" w:hAnsi="Times New Roman" w:cs="Times New Roman"/>
                <w:color w:val="000000"/>
                <w:sz w:val="28"/>
                <w:szCs w:val="28"/>
              </w:rPr>
              <w:tab/>
              <w:t>постоянной комиссии, прокурору района, в дело.</w:t>
            </w:r>
          </w:p>
          <w:p w:rsidR="00BC54B5" w:rsidRPr="00D102A4" w:rsidRDefault="00BC54B5" w:rsidP="00946FF2">
            <w:pPr>
              <w:jc w:val="both"/>
              <w:rPr>
                <w:rFonts w:ascii="Times New Roman" w:hAnsi="Times New Roman" w:cs="Times New Roman"/>
                <w:sz w:val="28"/>
                <w:szCs w:val="28"/>
              </w:rPr>
            </w:pPr>
          </w:p>
        </w:tc>
      </w:tr>
    </w:tbl>
    <w:p w:rsidR="00BC54B5" w:rsidRPr="00D102A4" w:rsidRDefault="00BC54B5" w:rsidP="00F621B9">
      <w:pPr>
        <w:ind w:left="5664"/>
        <w:rPr>
          <w:rFonts w:ascii="Times New Roman" w:hAnsi="Times New Roman" w:cs="Times New Roman"/>
          <w:sz w:val="28"/>
          <w:szCs w:val="28"/>
        </w:rPr>
      </w:pPr>
    </w:p>
    <w:p w:rsidR="00356B30" w:rsidRDefault="00356B30">
      <w:pPr>
        <w:widowControl/>
        <w:autoSpaceDE/>
        <w:autoSpaceDN/>
        <w:adjustRightInd/>
        <w:rPr>
          <w:rFonts w:ascii="Times New Roman" w:hAnsi="Times New Roman"/>
          <w:sz w:val="28"/>
          <w:szCs w:val="28"/>
        </w:rPr>
      </w:pPr>
      <w:r>
        <w:rPr>
          <w:rFonts w:ascii="Times New Roman" w:hAnsi="Times New Roman"/>
          <w:sz w:val="28"/>
          <w:szCs w:val="28"/>
        </w:rPr>
        <w:br w:type="page"/>
      </w:r>
    </w:p>
    <w:p w:rsidR="006B4588" w:rsidRDefault="006B4588" w:rsidP="00F621B9">
      <w:pPr>
        <w:ind w:left="5664"/>
        <w:rPr>
          <w:rFonts w:ascii="Times New Roman" w:hAnsi="Times New Roman"/>
          <w:sz w:val="28"/>
          <w:szCs w:val="28"/>
        </w:rPr>
      </w:pPr>
      <w:r>
        <w:rPr>
          <w:rFonts w:ascii="Times New Roman" w:hAnsi="Times New Roman"/>
          <w:sz w:val="28"/>
          <w:szCs w:val="28"/>
        </w:rPr>
        <w:lastRenderedPageBreak/>
        <w:t>Приложение</w:t>
      </w:r>
    </w:p>
    <w:p w:rsidR="00F621B9" w:rsidRDefault="006B4588" w:rsidP="00F621B9">
      <w:pPr>
        <w:ind w:left="5664"/>
        <w:rPr>
          <w:rFonts w:ascii="Times New Roman" w:hAnsi="Times New Roman"/>
          <w:sz w:val="28"/>
          <w:szCs w:val="28"/>
        </w:rPr>
      </w:pPr>
      <w:r>
        <w:rPr>
          <w:rFonts w:ascii="Times New Roman" w:hAnsi="Times New Roman"/>
          <w:sz w:val="28"/>
          <w:szCs w:val="28"/>
        </w:rPr>
        <w:t xml:space="preserve">к решению  Совета депутатов </w:t>
      </w:r>
    </w:p>
    <w:p w:rsidR="006B4588" w:rsidRDefault="00F621B9" w:rsidP="00F621B9">
      <w:pPr>
        <w:ind w:left="5664"/>
        <w:rPr>
          <w:rFonts w:ascii="Times New Roman" w:hAnsi="Times New Roman"/>
          <w:sz w:val="28"/>
          <w:szCs w:val="28"/>
        </w:rPr>
      </w:pPr>
      <w:r>
        <w:rPr>
          <w:rFonts w:ascii="Times New Roman" w:hAnsi="Times New Roman"/>
          <w:sz w:val="28"/>
          <w:szCs w:val="28"/>
        </w:rPr>
        <w:t xml:space="preserve">Воздвиженского сельсовета </w:t>
      </w:r>
      <w:r w:rsidR="006B4588">
        <w:rPr>
          <w:rFonts w:ascii="Times New Roman" w:hAnsi="Times New Roman"/>
          <w:sz w:val="28"/>
          <w:szCs w:val="28"/>
        </w:rPr>
        <w:t xml:space="preserve"> </w:t>
      </w:r>
    </w:p>
    <w:p w:rsidR="006B4588" w:rsidRDefault="00042A60" w:rsidP="00F621B9">
      <w:pPr>
        <w:ind w:left="5664"/>
        <w:rPr>
          <w:rFonts w:ascii="Times New Roman" w:hAnsi="Times New Roman"/>
          <w:sz w:val="28"/>
          <w:szCs w:val="28"/>
        </w:rPr>
      </w:pPr>
      <w:r>
        <w:rPr>
          <w:rFonts w:ascii="Times New Roman" w:hAnsi="Times New Roman"/>
          <w:sz w:val="28"/>
          <w:szCs w:val="28"/>
        </w:rPr>
        <w:t>о</w:t>
      </w:r>
      <w:r w:rsidR="006B4588">
        <w:rPr>
          <w:rFonts w:ascii="Times New Roman" w:hAnsi="Times New Roman"/>
          <w:sz w:val="28"/>
          <w:szCs w:val="28"/>
        </w:rPr>
        <w:t>т</w:t>
      </w:r>
      <w:r w:rsidR="00356B30">
        <w:rPr>
          <w:rFonts w:ascii="Times New Roman" w:hAnsi="Times New Roman"/>
          <w:sz w:val="28"/>
          <w:szCs w:val="28"/>
        </w:rPr>
        <w:t xml:space="preserve"> 08.04.2021</w:t>
      </w:r>
      <w:r w:rsidR="006B4588">
        <w:rPr>
          <w:rFonts w:ascii="Times New Roman" w:hAnsi="Times New Roman"/>
          <w:sz w:val="28"/>
          <w:szCs w:val="28"/>
        </w:rPr>
        <w:t xml:space="preserve"> № </w:t>
      </w:r>
      <w:r w:rsidR="00356B30">
        <w:rPr>
          <w:rFonts w:ascii="Times New Roman" w:hAnsi="Times New Roman"/>
          <w:sz w:val="28"/>
          <w:szCs w:val="28"/>
        </w:rPr>
        <w:t>28</w:t>
      </w:r>
    </w:p>
    <w:p w:rsidR="006B4588" w:rsidRDefault="006B4588" w:rsidP="006B4588">
      <w:pPr>
        <w:jc w:val="center"/>
        <w:rPr>
          <w:rFonts w:ascii="Times New Roman" w:hAnsi="Times New Roman"/>
          <w:sz w:val="28"/>
          <w:szCs w:val="28"/>
        </w:rPr>
      </w:pPr>
    </w:p>
    <w:p w:rsidR="006614E2" w:rsidRPr="00790F30" w:rsidRDefault="006614E2" w:rsidP="006614E2">
      <w:pPr>
        <w:ind w:firstLine="851"/>
        <w:jc w:val="center"/>
        <w:rPr>
          <w:rFonts w:ascii="Times New Roman" w:hAnsi="Times New Roman" w:cs="Times New Roman"/>
          <w:b/>
          <w:bCs/>
          <w:sz w:val="28"/>
          <w:szCs w:val="28"/>
        </w:rPr>
      </w:pPr>
      <w:r w:rsidRPr="00790F30">
        <w:rPr>
          <w:rFonts w:ascii="Times New Roman" w:hAnsi="Times New Roman" w:cs="Times New Roman"/>
          <w:b/>
          <w:bCs/>
          <w:sz w:val="28"/>
          <w:szCs w:val="28"/>
        </w:rPr>
        <w:t>ПОЛОЖЕНИЕ</w:t>
      </w:r>
    </w:p>
    <w:p w:rsidR="006614E2" w:rsidRPr="00790F30" w:rsidRDefault="006614E2" w:rsidP="006614E2">
      <w:pPr>
        <w:ind w:firstLine="851"/>
        <w:jc w:val="center"/>
        <w:rPr>
          <w:rFonts w:ascii="Times New Roman" w:hAnsi="Times New Roman" w:cs="Times New Roman"/>
          <w:b/>
          <w:bCs/>
          <w:sz w:val="28"/>
          <w:szCs w:val="28"/>
        </w:rPr>
      </w:pPr>
      <w:r>
        <w:rPr>
          <w:rFonts w:ascii="Times New Roman" w:hAnsi="Times New Roman" w:cs="Times New Roman"/>
          <w:b/>
          <w:bCs/>
          <w:sz w:val="28"/>
          <w:szCs w:val="28"/>
        </w:rPr>
        <w:t>о</w:t>
      </w:r>
      <w:r w:rsidRPr="00790F30">
        <w:rPr>
          <w:rFonts w:ascii="Times New Roman" w:hAnsi="Times New Roman" w:cs="Times New Roman"/>
          <w:b/>
          <w:bCs/>
          <w:sz w:val="28"/>
          <w:szCs w:val="28"/>
        </w:rPr>
        <w:t>б организации и проведении публичных слушаний или общественных обсуждений в сельском поселении</w:t>
      </w:r>
      <w:r>
        <w:rPr>
          <w:rFonts w:ascii="Times New Roman" w:hAnsi="Times New Roman" w:cs="Times New Roman"/>
          <w:b/>
          <w:bCs/>
          <w:sz w:val="28"/>
          <w:szCs w:val="28"/>
        </w:rPr>
        <w:t xml:space="preserve"> Воздвиженский</w:t>
      </w:r>
      <w:r w:rsidRPr="00790F30">
        <w:rPr>
          <w:rFonts w:ascii="Times New Roman" w:hAnsi="Times New Roman" w:cs="Times New Roman"/>
          <w:b/>
          <w:bCs/>
          <w:sz w:val="28"/>
          <w:szCs w:val="28"/>
        </w:rPr>
        <w:t xml:space="preserve"> сельсовет Саракташского района Оренбургской области</w:t>
      </w:r>
    </w:p>
    <w:p w:rsidR="008C73F9" w:rsidRDefault="008C73F9" w:rsidP="00314605">
      <w:pPr>
        <w:pStyle w:val="paragraphscxw192956060bcx0"/>
        <w:spacing w:before="0" w:beforeAutospacing="0" w:after="0" w:afterAutospacing="0"/>
        <w:ind w:firstLine="470"/>
        <w:jc w:val="both"/>
        <w:textAlignment w:val="baseline"/>
        <w:rPr>
          <w:sz w:val="28"/>
          <w:szCs w:val="28"/>
        </w:rPr>
      </w:pPr>
    </w:p>
    <w:p w:rsidR="006614E2" w:rsidRPr="00790F30" w:rsidRDefault="006614E2" w:rsidP="006614E2">
      <w:pPr>
        <w:pStyle w:val="s3"/>
        <w:numPr>
          <w:ilvl w:val="0"/>
          <w:numId w:val="5"/>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Общие положения</w:t>
      </w:r>
    </w:p>
    <w:p w:rsidR="006614E2" w:rsidRPr="00790F30" w:rsidRDefault="006614E2" w:rsidP="006614E2">
      <w:pPr>
        <w:pStyle w:val="s3"/>
        <w:spacing w:before="0" w:beforeAutospacing="0" w:after="0" w:afterAutospacing="0"/>
        <w:ind w:left="1211"/>
        <w:rPr>
          <w:rFonts w:ascii="Times New Roman" w:hAnsi="Times New Roman" w:cs="Times New Roman"/>
          <w:sz w:val="28"/>
          <w:szCs w:val="28"/>
        </w:rPr>
      </w:pPr>
    </w:p>
    <w:p w:rsidR="006614E2" w:rsidRPr="00790F30" w:rsidRDefault="006614E2" w:rsidP="006614E2">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 Основные понятия</w:t>
      </w:r>
    </w:p>
    <w:p w:rsidR="006614E2" w:rsidRPr="00790F30" w:rsidRDefault="006614E2" w:rsidP="006614E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790F30">
        <w:rPr>
          <w:rFonts w:ascii="Times New Roman" w:hAnsi="Times New Roman" w:cs="Times New Roman"/>
          <w:color w:val="000000"/>
          <w:sz w:val="28"/>
          <w:szCs w:val="28"/>
        </w:rPr>
        <w:t>Для целей настоящего Положения используются следующие основные понятия:</w:t>
      </w:r>
    </w:p>
    <w:p w:rsidR="006614E2" w:rsidRPr="00790F30" w:rsidRDefault="006614E2" w:rsidP="006614E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790F30">
        <w:rPr>
          <w:rFonts w:ascii="Times New Roman" w:hAnsi="Times New Roman" w:cs="Times New Roman"/>
          <w:color w:val="000000"/>
          <w:sz w:val="28"/>
          <w:szCs w:val="28"/>
        </w:rPr>
        <w:t xml:space="preserve">1) публичные слушания или общественные обсуждения (далее – публичные слушания)  - форма реализации прав жителей муниципального образования </w:t>
      </w:r>
      <w:r>
        <w:rPr>
          <w:rFonts w:ascii="Times New Roman" w:hAnsi="Times New Roman" w:cs="Times New Roman"/>
          <w:color w:val="000000"/>
          <w:sz w:val="28"/>
          <w:szCs w:val="28"/>
        </w:rPr>
        <w:t xml:space="preserve">Воздвиженский </w:t>
      </w:r>
      <w:r w:rsidRPr="00790F30">
        <w:rPr>
          <w:rFonts w:ascii="Times New Roman" w:hAnsi="Times New Roman" w:cs="Times New Roman"/>
          <w:color w:val="000000"/>
          <w:sz w:val="28"/>
          <w:szCs w:val="28"/>
        </w:rPr>
        <w:t>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w:t>
      </w:r>
      <w:r>
        <w:rPr>
          <w:rFonts w:ascii="Times New Roman" w:hAnsi="Times New Roman" w:cs="Times New Roman"/>
          <w:color w:val="000000"/>
          <w:sz w:val="28"/>
          <w:szCs w:val="28"/>
        </w:rPr>
        <w:t>о значения путё</w:t>
      </w:r>
      <w:r w:rsidRPr="00790F30">
        <w:rPr>
          <w:rFonts w:ascii="Times New Roman" w:hAnsi="Times New Roman" w:cs="Times New Roman"/>
          <w:color w:val="000000"/>
          <w:sz w:val="28"/>
          <w:szCs w:val="28"/>
        </w:rPr>
        <w:t>м их публичного обсуждения;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 w:name="BM101374"/>
      <w:bookmarkEnd w:id="2"/>
      <w:r w:rsidRPr="00790F30">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 w:name="BM101375"/>
      <w:bookmarkEnd w:id="3"/>
      <w:r w:rsidRPr="00790F30">
        <w:rPr>
          <w:rFonts w:ascii="Times New Roman" w:hAnsi="Times New Roman" w:cs="Times New Roman"/>
          <w:color w:val="000000"/>
          <w:sz w:val="28"/>
          <w:szCs w:val="28"/>
        </w:rPr>
        <w:t xml:space="preserve">3) участники публичных слушаний - заинтересованные </w:t>
      </w:r>
      <w:r w:rsidRPr="00790F30">
        <w:rPr>
          <w:rFonts w:ascii="Times New Roman" w:hAnsi="Times New Roman" w:cs="Times New Roman"/>
          <w:sz w:val="28"/>
          <w:szCs w:val="28"/>
        </w:rPr>
        <w:t>граждане, постоянно проживающие на территории</w:t>
      </w:r>
      <w:r w:rsidRPr="00790F30">
        <w:rPr>
          <w:rFonts w:ascii="Times New Roman" w:hAnsi="Times New Roman" w:cs="Times New Roman"/>
          <w:color w:val="000000"/>
          <w:sz w:val="28"/>
          <w:szCs w:val="28"/>
        </w:rPr>
        <w:t xml:space="preserve"> сельского поселения, </w:t>
      </w:r>
      <w:r w:rsidRPr="00790F30">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790F30">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w:t>
      </w:r>
      <w:r w:rsidRPr="00790F30">
        <w:rPr>
          <w:rFonts w:ascii="Times New Roman" w:hAnsi="Times New Roman" w:cs="Times New Roman"/>
          <w:sz w:val="28"/>
          <w:szCs w:val="28"/>
        </w:rPr>
        <w:lastRenderedPageBreak/>
        <w:t xml:space="preserve">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790F30">
          <w:rPr>
            <w:rFonts w:ascii="Times New Roman" w:hAnsi="Times New Roman" w:cs="Times New Roman"/>
            <w:sz w:val="28"/>
            <w:szCs w:val="28"/>
          </w:rPr>
          <w:t>частью 3 статьи 39</w:t>
        </w:r>
      </w:hyperlink>
      <w:r w:rsidRPr="00790F30">
        <w:rPr>
          <w:rFonts w:ascii="Times New Roman" w:hAnsi="Times New Roman" w:cs="Times New Roman"/>
          <w:sz w:val="28"/>
          <w:szCs w:val="28"/>
        </w:rPr>
        <w:t xml:space="preserve"> Градостроительного кодекса Р</w:t>
      </w:r>
      <w:r>
        <w:rPr>
          <w:rFonts w:ascii="Times New Roman" w:hAnsi="Times New Roman" w:cs="Times New Roman"/>
          <w:sz w:val="28"/>
          <w:szCs w:val="28"/>
        </w:rPr>
        <w:t xml:space="preserve">оссийской </w:t>
      </w:r>
      <w:r w:rsidRPr="00790F30">
        <w:rPr>
          <w:rFonts w:ascii="Times New Roman" w:hAnsi="Times New Roman" w:cs="Times New Roman"/>
          <w:sz w:val="28"/>
          <w:szCs w:val="28"/>
        </w:rPr>
        <w:t>Ф</w:t>
      </w:r>
      <w:r>
        <w:rPr>
          <w:rFonts w:ascii="Times New Roman" w:hAnsi="Times New Roman" w:cs="Times New Roman"/>
          <w:sz w:val="28"/>
          <w:szCs w:val="28"/>
        </w:rPr>
        <w:t>едерации</w:t>
      </w:r>
      <w:r w:rsidRPr="00790F30">
        <w:rPr>
          <w:rFonts w:ascii="Times New Roman" w:hAnsi="Times New Roman" w:cs="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 </w:t>
      </w:r>
      <w:bookmarkStart w:id="4" w:name="BM101376"/>
      <w:bookmarkEnd w:id="4"/>
      <w:r w:rsidRPr="00790F30">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 w:name="BM101377"/>
      <w:bookmarkEnd w:id="5"/>
      <w:r w:rsidRPr="00790F30">
        <w:rPr>
          <w:rFonts w:ascii="Times New Roman" w:hAnsi="Times New Roman" w:cs="Times New Roman"/>
          <w:color w:val="000000"/>
          <w:sz w:val="28"/>
          <w:szCs w:val="28"/>
        </w:rPr>
        <w:t xml:space="preserve">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w:t>
      </w:r>
      <w:r w:rsidRPr="008C651E">
        <w:rPr>
          <w:rFonts w:ascii="Times New Roman" w:hAnsi="Times New Roman" w:cs="Times New Roman"/>
          <w:color w:val="000000"/>
          <w:sz w:val="28"/>
          <w:szCs w:val="28"/>
        </w:rPr>
        <w:t>менее 10</w:t>
      </w:r>
      <w:r w:rsidRPr="00790F30">
        <w:rPr>
          <w:rFonts w:ascii="Times New Roman" w:hAnsi="Times New Roman" w:cs="Times New Roman"/>
          <w:color w:val="000000"/>
          <w:sz w:val="28"/>
          <w:szCs w:val="28"/>
        </w:rPr>
        <w:t xml:space="preserve"> человек, выступившая с инициативой проведения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 w:name="BM101378"/>
      <w:bookmarkStart w:id="7" w:name="BM101380"/>
      <w:bookmarkEnd w:id="6"/>
      <w:bookmarkEnd w:id="7"/>
      <w:r w:rsidRPr="00790F30">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8" w:name="BM101381"/>
      <w:bookmarkEnd w:id="8"/>
      <w:r w:rsidRPr="00790F30">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w:t>
      </w:r>
      <w:r>
        <w:rPr>
          <w:rFonts w:ascii="Times New Roman" w:hAnsi="Times New Roman" w:cs="Times New Roman"/>
          <w:color w:val="000000"/>
          <w:sz w:val="28"/>
          <w:szCs w:val="28"/>
        </w:rPr>
        <w:t>х участников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Организатор публичных слушаний – администрация сельского поселения.</w:t>
      </w:r>
    </w:p>
    <w:p w:rsidR="006614E2" w:rsidRDefault="006614E2" w:rsidP="006614E2">
      <w:pPr>
        <w:rPr>
          <w:rFonts w:ascii="Times New Roman" w:hAnsi="Times New Roman" w:cs="Times New Roman"/>
          <w:sz w:val="28"/>
          <w:szCs w:val="28"/>
        </w:rPr>
      </w:pPr>
    </w:p>
    <w:p w:rsidR="006614E2" w:rsidRDefault="006614E2" w:rsidP="006614E2">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6614E2" w:rsidRPr="00790F30" w:rsidRDefault="006614E2" w:rsidP="006614E2">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9" w:name="BM101383"/>
      <w:bookmarkEnd w:id="9"/>
      <w:r w:rsidRPr="00790F30">
        <w:rPr>
          <w:rFonts w:ascii="Times New Roman" w:hAnsi="Times New Roman" w:cs="Times New Roman"/>
          <w:color w:val="000000"/>
          <w:sz w:val="28"/>
          <w:szCs w:val="28"/>
        </w:rPr>
        <w:t>Основными целями организации и проведения публичных слушаний являются: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0" w:name="BM101384"/>
      <w:bookmarkEnd w:id="10"/>
      <w:r w:rsidRPr="00790F30">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1" w:name="BM101385"/>
      <w:bookmarkEnd w:id="11"/>
      <w:r w:rsidRPr="00790F30">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2" w:name="BM101386"/>
      <w:bookmarkEnd w:id="12"/>
      <w:r w:rsidRPr="00790F30">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3" w:name="BM101387"/>
      <w:bookmarkEnd w:id="13"/>
      <w:r w:rsidRPr="00790F30">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4" w:name="BM101388"/>
      <w:bookmarkEnd w:id="14"/>
      <w:r w:rsidRPr="00790F30">
        <w:rPr>
          <w:rFonts w:ascii="Times New Roman" w:hAnsi="Times New Roman" w:cs="Times New Roman"/>
          <w:color w:val="000000"/>
          <w:sz w:val="28"/>
          <w:szCs w:val="28"/>
        </w:rPr>
        <w:t>5) выработка предложений и рекомендаций по обсуждаемой проблеме.</w:t>
      </w:r>
    </w:p>
    <w:p w:rsidR="006614E2" w:rsidRPr="00790F30" w:rsidRDefault="006614E2" w:rsidP="006614E2">
      <w:pPr>
        <w:pStyle w:val="pboth"/>
        <w:spacing w:before="0" w:beforeAutospacing="0" w:after="0" w:afterAutospacing="0"/>
        <w:jc w:val="both"/>
        <w:textAlignment w:val="baseline"/>
        <w:rPr>
          <w:rFonts w:ascii="Times New Roman" w:hAnsi="Times New Roman" w:cs="Times New Roman"/>
          <w:color w:val="000000"/>
          <w:sz w:val="28"/>
          <w:szCs w:val="28"/>
        </w:rPr>
      </w:pPr>
      <w:bookmarkStart w:id="15" w:name="BM101389"/>
      <w:bookmarkEnd w:id="15"/>
      <w:r w:rsidRPr="00790F30">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6614E2" w:rsidRPr="00790F30" w:rsidRDefault="006614E2" w:rsidP="006614E2">
      <w:pPr>
        <w:pStyle w:val="pboth"/>
        <w:spacing w:before="0" w:beforeAutospacing="0" w:after="0" w:afterAutospacing="0"/>
        <w:jc w:val="both"/>
        <w:textAlignment w:val="baseline"/>
        <w:rPr>
          <w:rFonts w:ascii="Times New Roman" w:hAnsi="Times New Roman" w:cs="Times New Roman"/>
          <w:color w:val="000000"/>
          <w:sz w:val="28"/>
          <w:szCs w:val="28"/>
        </w:rPr>
      </w:pPr>
    </w:p>
    <w:p w:rsidR="006614E2" w:rsidRPr="00790F30" w:rsidRDefault="006614E2" w:rsidP="008E7649">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3. Вопросы, выносимые на публичные слушания</w:t>
      </w:r>
    </w:p>
    <w:p w:rsidR="006614E2" w:rsidRPr="00790F30" w:rsidRDefault="006614E2" w:rsidP="008E7649">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16" w:name="BM101391"/>
      <w:bookmarkEnd w:id="16"/>
      <w:r w:rsidRPr="00790F30">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7" w:name="BM101392"/>
      <w:bookmarkEnd w:id="17"/>
      <w:r w:rsidRPr="00790F30">
        <w:rPr>
          <w:rFonts w:ascii="Times New Roman" w:hAnsi="Times New Roman" w:cs="Times New Roman"/>
          <w:color w:val="000000"/>
          <w:sz w:val="28"/>
          <w:szCs w:val="28"/>
        </w:rPr>
        <w:lastRenderedPageBreak/>
        <w:t>2. В обязательном порядке на публичные слушания выносятся: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8" w:name="BM101393"/>
      <w:bookmarkEnd w:id="18"/>
      <w:r w:rsidRPr="00790F30">
        <w:rPr>
          <w:rFonts w:ascii="Times New Roman" w:hAnsi="Times New Roman" w:cs="Times New Roman"/>
          <w:color w:val="000000"/>
          <w:sz w:val="28"/>
          <w:szCs w:val="28"/>
        </w:rPr>
        <w:t xml:space="preserve">1) проект </w:t>
      </w:r>
      <w:r w:rsidR="008E7649">
        <w:rPr>
          <w:rFonts w:ascii="Times New Roman" w:hAnsi="Times New Roman" w:cs="Times New Roman"/>
          <w:color w:val="000000"/>
          <w:sz w:val="28"/>
          <w:szCs w:val="28"/>
        </w:rPr>
        <w:t>У</w:t>
      </w:r>
      <w:r w:rsidRPr="00790F30">
        <w:rPr>
          <w:rFonts w:ascii="Times New Roman" w:hAnsi="Times New Roman" w:cs="Times New Roman"/>
          <w:color w:val="000000"/>
          <w:sz w:val="28"/>
          <w:szCs w:val="28"/>
        </w:rPr>
        <w:t>става сельского поселения, а также проекты изменений Устав</w:t>
      </w:r>
      <w:r w:rsidR="008C651E">
        <w:rPr>
          <w:rFonts w:ascii="Times New Roman" w:hAnsi="Times New Roman" w:cs="Times New Roman"/>
          <w:color w:val="000000"/>
          <w:sz w:val="28"/>
          <w:szCs w:val="28"/>
        </w:rPr>
        <w:t>а</w:t>
      </w:r>
      <w:r w:rsidRPr="00790F30">
        <w:rPr>
          <w:rFonts w:ascii="Times New Roman" w:hAnsi="Times New Roman" w:cs="Times New Roman"/>
          <w:color w:val="000000"/>
          <w:sz w:val="28"/>
          <w:szCs w:val="28"/>
        </w:rP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790F30">
        <w:rPr>
          <w:rFonts w:ascii="Times New Roman" w:hAnsi="Times New Roman" w:cs="Times New Roman"/>
          <w:sz w:val="28"/>
          <w:szCs w:val="28"/>
        </w:rPr>
        <w:t>с</w:t>
      </w:r>
      <w:r w:rsidR="00FC1C08">
        <w:rPr>
          <w:rFonts w:ascii="Times New Roman" w:hAnsi="Times New Roman" w:cs="Times New Roman"/>
          <w:sz w:val="28"/>
          <w:szCs w:val="28"/>
        </w:rPr>
        <w:t xml:space="preserve"> </w:t>
      </w:r>
      <w:hyperlink r:id="rId10" w:history="1">
        <w:r w:rsidRPr="008E7649">
          <w:rPr>
            <w:rStyle w:val="a5"/>
            <w:rFonts w:ascii="Times New Roman" w:hAnsi="Times New Roman"/>
            <w:color w:val="auto"/>
            <w:sz w:val="28"/>
            <w:szCs w:val="28"/>
            <w:u w:val="none"/>
            <w:bdr w:val="none" w:sz="0" w:space="0" w:color="auto" w:frame="1"/>
          </w:rPr>
          <w:t>Конституцией</w:t>
        </w:r>
      </w:hyperlink>
      <w:r w:rsidR="008E7649">
        <w:rPr>
          <w:rFonts w:ascii="Times New Roman" w:hAnsi="Times New Roman" w:cs="Times New Roman"/>
          <w:sz w:val="28"/>
          <w:szCs w:val="28"/>
        </w:rPr>
        <w:t xml:space="preserve"> </w:t>
      </w:r>
      <w:r w:rsidRPr="00790F30">
        <w:rPr>
          <w:rFonts w:ascii="Times New Roman" w:hAnsi="Times New Roman" w:cs="Times New Roman"/>
          <w:color w:val="000000"/>
          <w:sz w:val="28"/>
          <w:szCs w:val="28"/>
        </w:rPr>
        <w:t>Российской Федерации, федеральными законами;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9" w:name="BM101394"/>
      <w:bookmarkEnd w:id="19"/>
      <w:r w:rsidRPr="00790F30">
        <w:rPr>
          <w:rFonts w:ascii="Times New Roman" w:hAnsi="Times New Roman" w:cs="Times New Roman"/>
          <w:color w:val="000000"/>
          <w:sz w:val="28"/>
          <w:szCs w:val="28"/>
        </w:rPr>
        <w:t>2) проект бюджета сельского поселения и отч</w:t>
      </w:r>
      <w:r w:rsidR="008E7649">
        <w:rPr>
          <w:rFonts w:ascii="Times New Roman" w:hAnsi="Times New Roman" w:cs="Times New Roman"/>
          <w:color w:val="000000"/>
          <w:sz w:val="28"/>
          <w:szCs w:val="28"/>
        </w:rPr>
        <w:t>ё</w:t>
      </w:r>
      <w:r w:rsidRPr="00790F30">
        <w:rPr>
          <w:rFonts w:ascii="Times New Roman" w:hAnsi="Times New Roman" w:cs="Times New Roman"/>
          <w:color w:val="000000"/>
          <w:sz w:val="28"/>
          <w:szCs w:val="28"/>
        </w:rPr>
        <w:t>т о его исполнении;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0" w:name="BM101395"/>
      <w:bookmarkEnd w:id="20"/>
      <w:r w:rsidRPr="00790F30">
        <w:rPr>
          <w:rFonts w:ascii="Times New Roman" w:hAnsi="Times New Roman" w:cs="Times New Roman"/>
          <w:color w:val="000000"/>
          <w:sz w:val="28"/>
          <w:szCs w:val="28"/>
        </w:rPr>
        <w:t>3) проекты планов и программ развития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shd w:val="clear" w:color="auto" w:fill="FFFFFF"/>
        </w:rPr>
      </w:pPr>
      <w:bookmarkStart w:id="21" w:name="BM101396"/>
      <w:bookmarkEnd w:id="21"/>
      <w:r w:rsidRPr="00790F30">
        <w:rPr>
          <w:rFonts w:ascii="Times New Roman" w:hAnsi="Times New Roman" w:cs="Times New Roman"/>
          <w:color w:val="000000"/>
          <w:sz w:val="28"/>
          <w:szCs w:val="28"/>
        </w:rPr>
        <w:t xml:space="preserve">4) </w:t>
      </w:r>
      <w:bookmarkStart w:id="22" w:name="BM101397"/>
      <w:bookmarkEnd w:id="22"/>
      <w:r w:rsidRPr="00790F30">
        <w:rPr>
          <w:rFonts w:ascii="Times New Roman" w:hAnsi="Times New Roman" w:cs="Times New Roman"/>
          <w:color w:val="000000"/>
          <w:sz w:val="28"/>
          <w:szCs w:val="28"/>
          <w:shd w:val="clear" w:color="auto" w:fill="FFFFFF"/>
        </w:rPr>
        <w:t xml:space="preserve">проекты генеральных планов, проекты правил землепользования и застройки, проекты планировки территории, проекты межевания территории, </w:t>
      </w:r>
      <w:r w:rsidRPr="008C651E">
        <w:rPr>
          <w:rFonts w:ascii="Times New Roman" w:hAnsi="Times New Roman" w:cs="Times New Roman"/>
          <w:color w:val="000000"/>
          <w:sz w:val="28"/>
          <w:szCs w:val="28"/>
          <w:shd w:val="clear" w:color="auto" w:fill="FFFFFF"/>
        </w:rPr>
        <w:t>проекты правил благоустройства территорий, проекты, предусматривающи</w:t>
      </w:r>
      <w:r w:rsidR="008E7649" w:rsidRPr="008C651E">
        <w:rPr>
          <w:rFonts w:ascii="Times New Roman" w:hAnsi="Times New Roman" w:cs="Times New Roman"/>
          <w:color w:val="000000"/>
          <w:sz w:val="28"/>
          <w:szCs w:val="28"/>
          <w:shd w:val="clear" w:color="auto" w:fill="FFFFFF"/>
        </w:rPr>
        <w:t xml:space="preserve">е  </w:t>
      </w:r>
      <w:r w:rsidRPr="008C651E">
        <w:rPr>
          <w:rFonts w:ascii="Times New Roman" w:hAnsi="Times New Roman" w:cs="Times New Roman"/>
          <w:color w:val="000000"/>
          <w:sz w:val="28"/>
          <w:szCs w:val="28"/>
          <w:shd w:val="clear" w:color="auto" w:fill="FFFFFF"/>
        </w:rPr>
        <w:t>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w:t>
      </w:r>
      <w:r w:rsidR="008E7649" w:rsidRPr="008C651E">
        <w:rPr>
          <w:rFonts w:ascii="Times New Roman" w:hAnsi="Times New Roman" w:cs="Times New Roman"/>
          <w:color w:val="000000"/>
          <w:sz w:val="28"/>
          <w:szCs w:val="28"/>
          <w:shd w:val="clear" w:color="auto" w:fill="FFFFFF"/>
        </w:rPr>
        <w:t>ы</w:t>
      </w:r>
      <w:r w:rsidRPr="008C651E">
        <w:rPr>
          <w:rFonts w:ascii="Times New Roman" w:hAnsi="Times New Roman" w:cs="Times New Roman"/>
          <w:color w:val="000000"/>
          <w:sz w:val="28"/>
          <w:szCs w:val="28"/>
          <w:shd w:val="clear" w:color="auto" w:fill="FFFFFF"/>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w:t>
      </w:r>
      <w:r w:rsidR="008E7649" w:rsidRPr="008C651E">
        <w:rPr>
          <w:rFonts w:ascii="Times New Roman" w:hAnsi="Times New Roman" w:cs="Times New Roman"/>
          <w:color w:val="000000"/>
          <w:sz w:val="28"/>
          <w:szCs w:val="28"/>
          <w:shd w:val="clear" w:color="auto" w:fill="FFFFFF"/>
        </w:rPr>
        <w:t>ы</w:t>
      </w:r>
      <w:r w:rsidRPr="008C651E">
        <w:rPr>
          <w:rFonts w:ascii="Times New Roman" w:hAnsi="Times New Roman" w:cs="Times New Roman"/>
          <w:color w:val="000000"/>
          <w:sz w:val="28"/>
          <w:szCs w:val="28"/>
          <w:shd w:val="clear" w:color="auto" w:fill="FFFFFF"/>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6) вопросы о преобразовании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3" w:name="BM101399"/>
      <w:bookmarkEnd w:id="23"/>
      <w:r w:rsidRPr="00790F30">
        <w:rPr>
          <w:rFonts w:ascii="Times New Roman" w:hAnsi="Times New Roman" w:cs="Times New Roman"/>
          <w:color w:val="000000"/>
          <w:sz w:val="28"/>
          <w:szCs w:val="28"/>
        </w:rPr>
        <w:t>7) вопросы, по которым проводилась общественная экспертиза;</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4" w:name="BM101400"/>
      <w:bookmarkEnd w:id="24"/>
      <w:r w:rsidRPr="00790F30">
        <w:rPr>
          <w:rFonts w:ascii="Times New Roman" w:hAnsi="Times New Roman" w:cs="Times New Roman"/>
          <w:color w:val="000000"/>
          <w:sz w:val="28"/>
          <w:szCs w:val="28"/>
        </w:rPr>
        <w:t>8) иные вопросы по решению органов местного самоуправления.</w:t>
      </w:r>
    </w:p>
    <w:p w:rsidR="006614E2" w:rsidRPr="00790F30" w:rsidRDefault="006614E2" w:rsidP="006614E2">
      <w:pPr>
        <w:pStyle w:val="pboth"/>
        <w:spacing w:before="0" w:beforeAutospacing="0" w:after="0" w:afterAutospacing="0"/>
        <w:jc w:val="both"/>
        <w:textAlignment w:val="baseline"/>
        <w:rPr>
          <w:rFonts w:ascii="Times New Roman" w:hAnsi="Times New Roman" w:cs="Times New Roman"/>
          <w:color w:val="000000"/>
          <w:sz w:val="28"/>
          <w:szCs w:val="28"/>
        </w:rPr>
      </w:pPr>
    </w:p>
    <w:p w:rsidR="006614E2" w:rsidRPr="00790F30" w:rsidRDefault="006614E2" w:rsidP="008E7649">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4. Инициатива проведения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5" w:name="BM101402"/>
      <w:bookmarkEnd w:id="25"/>
      <w:r w:rsidRPr="00790F30">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6" w:name="BM101403"/>
      <w:bookmarkEnd w:id="26"/>
      <w:r w:rsidRPr="00790F30">
        <w:rPr>
          <w:rFonts w:ascii="Times New Roman" w:hAnsi="Times New Roman" w:cs="Times New Roman"/>
          <w:color w:val="000000"/>
          <w:sz w:val="28"/>
          <w:szCs w:val="28"/>
        </w:rPr>
        <w:t xml:space="preserve">2. Жители сельского поселения для инициирования публичных слушаний по вопросам местного значения формируют инициативную группу, численностью не менее </w:t>
      </w:r>
      <w:r w:rsidR="00FC1C08" w:rsidRPr="00791E97">
        <w:rPr>
          <w:rFonts w:ascii="Times New Roman" w:hAnsi="Times New Roman" w:cs="Times New Roman"/>
          <w:color w:val="000000"/>
          <w:sz w:val="28"/>
          <w:szCs w:val="28"/>
        </w:rPr>
        <w:t>7</w:t>
      </w:r>
      <w:r w:rsidR="00FC1C08">
        <w:rPr>
          <w:rFonts w:ascii="Times New Roman" w:hAnsi="Times New Roman" w:cs="Times New Roman"/>
          <w:color w:val="000000"/>
          <w:sz w:val="28"/>
          <w:szCs w:val="28"/>
        </w:rPr>
        <w:t xml:space="preserve"> человек, </w:t>
      </w:r>
      <w:r w:rsidRPr="00790F30">
        <w:rPr>
          <w:rFonts w:ascii="Times New Roman" w:hAnsi="Times New Roman" w:cs="Times New Roman"/>
          <w:color w:val="000000"/>
          <w:sz w:val="28"/>
          <w:szCs w:val="28"/>
        </w:rPr>
        <w:t>достигших 18-летнего возраста (далее - инициативная группа). Решение о формировании инициативной группы принимается е</w:t>
      </w:r>
      <w:r w:rsidR="008E7649">
        <w:rPr>
          <w:rFonts w:ascii="Times New Roman" w:hAnsi="Times New Roman" w:cs="Times New Roman"/>
          <w:color w:val="000000"/>
          <w:sz w:val="28"/>
          <w:szCs w:val="28"/>
        </w:rPr>
        <w:t>ё</w:t>
      </w:r>
      <w:r w:rsidRPr="00790F30">
        <w:rPr>
          <w:rFonts w:ascii="Times New Roman" w:hAnsi="Times New Roman" w:cs="Times New Roman"/>
          <w:color w:val="000000"/>
          <w:sz w:val="28"/>
          <w:szCs w:val="28"/>
        </w:rPr>
        <w:t xml:space="preserve">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6614E2" w:rsidRPr="00790F30"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w:t>
      </w:r>
      <w:r w:rsidR="00FC1C08">
        <w:rPr>
          <w:rFonts w:ascii="Times New Roman" w:hAnsi="Times New Roman" w:cs="Times New Roman"/>
          <w:color w:val="000000"/>
          <w:sz w:val="28"/>
          <w:szCs w:val="28"/>
        </w:rPr>
        <w:t>50</w:t>
      </w:r>
      <w:r w:rsidRPr="00790F30">
        <w:rPr>
          <w:rFonts w:ascii="Times New Roman" w:hAnsi="Times New Roman" w:cs="Times New Roman"/>
          <w:color w:val="000000"/>
          <w:sz w:val="28"/>
          <w:szCs w:val="28"/>
        </w:rPr>
        <w:t xml:space="preserve"> подписей жителей сельского поселения, достигших возраста 18 лет, в поддержку проведения публичных слушаний по поставленному </w:t>
      </w:r>
      <w:r w:rsidR="00FC1C08">
        <w:rPr>
          <w:rFonts w:ascii="Times New Roman" w:hAnsi="Times New Roman" w:cs="Times New Roman"/>
          <w:color w:val="000000"/>
          <w:sz w:val="28"/>
          <w:szCs w:val="28"/>
        </w:rPr>
        <w:t xml:space="preserve">вопросу. </w:t>
      </w:r>
      <w:r w:rsidRPr="00790F30">
        <w:rPr>
          <w:rFonts w:ascii="Times New Roman" w:hAnsi="Times New Roman" w:cs="Times New Roman"/>
          <w:color w:val="000000"/>
          <w:sz w:val="28"/>
          <w:szCs w:val="28"/>
        </w:rPr>
        <w:t xml:space="preserve">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w:t>
      </w:r>
      <w:r w:rsidR="00FC1C08">
        <w:rPr>
          <w:rFonts w:ascii="Times New Roman" w:hAnsi="Times New Roman" w:cs="Times New Roman"/>
          <w:color w:val="000000"/>
          <w:sz w:val="28"/>
          <w:szCs w:val="28"/>
        </w:rPr>
        <w:t>фамилию, имя, отчество (</w:t>
      </w:r>
      <w:r w:rsidRPr="00790F30">
        <w:rPr>
          <w:rFonts w:ascii="Times New Roman" w:hAnsi="Times New Roman" w:cs="Times New Roman"/>
          <w:color w:val="000000"/>
          <w:sz w:val="28"/>
          <w:szCs w:val="28"/>
        </w:rPr>
        <w:t>ФИО</w:t>
      </w:r>
      <w:r w:rsidR="00FC1C08">
        <w:rPr>
          <w:rFonts w:ascii="Times New Roman" w:hAnsi="Times New Roman" w:cs="Times New Roman"/>
          <w:color w:val="000000"/>
          <w:sz w:val="28"/>
          <w:szCs w:val="28"/>
        </w:rPr>
        <w:t>)</w:t>
      </w:r>
      <w:r w:rsidRPr="00790F30">
        <w:rPr>
          <w:rFonts w:ascii="Times New Roman" w:hAnsi="Times New Roman" w:cs="Times New Roman"/>
          <w:color w:val="000000"/>
          <w:sz w:val="28"/>
          <w:szCs w:val="28"/>
        </w:rPr>
        <w:t xml:space="preserve"> и личную подпись лица, адрес и контактный телефон/электронный адрес. Расходы, связанные со сбором подписей, несет инициативная группа.</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lastRenderedPageBreak/>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7" w:name="BM101411"/>
      <w:bookmarkEnd w:id="27"/>
      <w:r w:rsidRPr="00790F30">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8" w:name="BM101412"/>
      <w:bookmarkEnd w:id="28"/>
      <w:r w:rsidRPr="00790F30">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9" w:name="BM101413"/>
      <w:bookmarkEnd w:id="29"/>
      <w:r w:rsidRPr="00790F30">
        <w:rPr>
          <w:rFonts w:ascii="Times New Roman" w:hAnsi="Times New Roman" w:cs="Times New Roman"/>
          <w:color w:val="000000"/>
          <w:sz w:val="28"/>
          <w:szCs w:val="28"/>
        </w:rPr>
        <w:t>3) протокол о создании инициативной группы граждан;</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0" w:name="BM101414"/>
      <w:bookmarkEnd w:id="30"/>
      <w:r w:rsidRPr="00790F30">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1" w:name="BM101418"/>
      <w:bookmarkEnd w:id="31"/>
      <w:r w:rsidRPr="00790F30">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2" w:name="BM101419"/>
      <w:bookmarkEnd w:id="32"/>
      <w:r w:rsidRPr="00790F30">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w:t>
      </w:r>
      <w:r w:rsidR="00791E97">
        <w:rPr>
          <w:rFonts w:ascii="Times New Roman" w:hAnsi="Times New Roman" w:cs="Times New Roman"/>
          <w:color w:val="000000"/>
          <w:sz w:val="28"/>
          <w:szCs w:val="28"/>
        </w:rPr>
        <w:t xml:space="preserve"> </w:t>
      </w:r>
      <w:r w:rsidRPr="00790F30">
        <w:rPr>
          <w:rFonts w:ascii="Times New Roman" w:hAnsi="Times New Roman" w:cs="Times New Roman"/>
          <w:color w:val="000000"/>
          <w:sz w:val="28"/>
          <w:szCs w:val="28"/>
        </w:rPr>
        <w:t xml:space="preserve"> В этом случае слушания по данному вопросу местного значения назначаются Советом депутатов в обязательном порядке.</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6614E2" w:rsidRPr="00790F30" w:rsidRDefault="006614E2" w:rsidP="006614E2">
      <w:pPr>
        <w:pStyle w:val="s3"/>
        <w:numPr>
          <w:ilvl w:val="0"/>
          <w:numId w:val="5"/>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 xml:space="preserve">Порядок организации и проведения  </w:t>
      </w:r>
    </w:p>
    <w:p w:rsidR="006614E2" w:rsidRPr="00790F30" w:rsidRDefault="006614E2" w:rsidP="006614E2">
      <w:pPr>
        <w:pStyle w:val="s3"/>
        <w:spacing w:before="0" w:beforeAutospacing="0" w:after="0" w:afterAutospacing="0"/>
        <w:ind w:left="851"/>
        <w:rPr>
          <w:rFonts w:ascii="Times New Roman" w:hAnsi="Times New Roman" w:cs="Times New Roman"/>
          <w:b/>
          <w:bCs/>
          <w:sz w:val="28"/>
          <w:szCs w:val="28"/>
        </w:rPr>
      </w:pPr>
    </w:p>
    <w:p w:rsidR="006614E2" w:rsidRPr="00790F30" w:rsidRDefault="006614E2" w:rsidP="00791E97">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5. Порядок назначения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3" w:name="BM101423"/>
      <w:bookmarkEnd w:id="33"/>
      <w:r w:rsidRPr="00790F30">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6614E2" w:rsidRPr="00F1282E"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4" w:name="BM101424"/>
      <w:bookmarkEnd w:id="34"/>
      <w:r w:rsidRPr="00F1282E">
        <w:rPr>
          <w:rFonts w:ascii="Times New Roman" w:hAnsi="Times New Roman" w:cs="Times New Roman"/>
          <w:color w:val="000000"/>
          <w:sz w:val="28"/>
          <w:szCs w:val="28"/>
        </w:rPr>
        <w:t>2. Решение (</w:t>
      </w:r>
      <w:r w:rsidR="00AF0442" w:rsidRPr="00F1282E">
        <w:rPr>
          <w:rFonts w:ascii="Times New Roman" w:hAnsi="Times New Roman" w:cs="Times New Roman"/>
          <w:color w:val="000000"/>
          <w:sz w:val="28"/>
          <w:szCs w:val="28"/>
        </w:rPr>
        <w:t>постановление</w:t>
      </w:r>
      <w:r w:rsidRPr="00F1282E">
        <w:rPr>
          <w:rFonts w:ascii="Times New Roman" w:hAnsi="Times New Roman" w:cs="Times New Roman"/>
          <w:color w:val="000000"/>
          <w:sz w:val="28"/>
          <w:szCs w:val="28"/>
        </w:rPr>
        <w:t>)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r w:rsidRPr="00F1282E">
        <w:rPr>
          <w:rFonts w:ascii="Times New Roman" w:hAnsi="Times New Roman" w:cs="Times New Roman"/>
          <w:color w:val="000000"/>
          <w:sz w:val="28"/>
          <w:szCs w:val="28"/>
        </w:rPr>
        <w:t>3. В решении (</w:t>
      </w:r>
      <w:r w:rsidR="00AF0442" w:rsidRPr="00F1282E">
        <w:rPr>
          <w:rFonts w:ascii="Times New Roman" w:hAnsi="Times New Roman" w:cs="Times New Roman"/>
          <w:color w:val="000000"/>
          <w:sz w:val="28"/>
          <w:szCs w:val="28"/>
        </w:rPr>
        <w:t>постановлении</w:t>
      </w:r>
      <w:r w:rsidRPr="00F1282E">
        <w:rPr>
          <w:rFonts w:ascii="Times New Roman" w:hAnsi="Times New Roman" w:cs="Times New Roman"/>
          <w:color w:val="000000"/>
          <w:sz w:val="28"/>
          <w:szCs w:val="28"/>
        </w:rPr>
        <w:t>) о назначении публичных слушаний указываются:</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5" w:name="BM101428"/>
      <w:bookmarkEnd w:id="35"/>
      <w:r w:rsidRPr="00F1282E">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6" w:name="BM101429"/>
      <w:bookmarkEnd w:id="36"/>
      <w:r w:rsidRPr="00F1282E">
        <w:rPr>
          <w:rFonts w:ascii="Times New Roman" w:hAnsi="Times New Roman" w:cs="Times New Roman"/>
          <w:color w:val="000000"/>
          <w:sz w:val="28"/>
          <w:szCs w:val="28"/>
        </w:rPr>
        <w:t>2) инициатор проведения публичных слушаний;</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7" w:name="BM101430"/>
      <w:bookmarkEnd w:id="37"/>
      <w:r w:rsidRPr="00F1282E">
        <w:rPr>
          <w:rFonts w:ascii="Times New Roman" w:hAnsi="Times New Roman" w:cs="Times New Roman"/>
          <w:color w:val="000000"/>
          <w:sz w:val="28"/>
          <w:szCs w:val="28"/>
        </w:rPr>
        <w:t>3) дата и время проведения публичных слушаний;</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8" w:name="BM101431"/>
      <w:bookmarkEnd w:id="38"/>
      <w:r w:rsidRPr="00F1282E">
        <w:rPr>
          <w:rFonts w:ascii="Times New Roman" w:hAnsi="Times New Roman" w:cs="Times New Roman"/>
          <w:color w:val="000000"/>
          <w:sz w:val="28"/>
          <w:szCs w:val="28"/>
        </w:rPr>
        <w:t>4) место проведения публичных слушаний;</w:t>
      </w:r>
    </w:p>
    <w:p w:rsidR="006614E2" w:rsidRPr="00F1282E"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9" w:name="BM101432"/>
      <w:bookmarkEnd w:id="39"/>
      <w:r w:rsidRPr="00F1282E">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F1282E">
        <w:rPr>
          <w:rFonts w:ascii="Times New Roman" w:hAnsi="Times New Roman" w:cs="Times New Roman"/>
          <w:color w:val="000000"/>
          <w:sz w:val="28"/>
          <w:szCs w:val="28"/>
        </w:rPr>
        <w:lastRenderedPageBreak/>
        <w:t>4. Решение (</w:t>
      </w:r>
      <w:r w:rsidR="00AF0442" w:rsidRPr="00F1282E">
        <w:rPr>
          <w:rFonts w:ascii="Times New Roman" w:hAnsi="Times New Roman" w:cs="Times New Roman"/>
          <w:color w:val="000000"/>
          <w:sz w:val="28"/>
          <w:szCs w:val="28"/>
        </w:rPr>
        <w:t>постановление</w:t>
      </w:r>
      <w:r w:rsidRPr="00F1282E">
        <w:rPr>
          <w:rFonts w:ascii="Times New Roman" w:hAnsi="Times New Roman" w:cs="Times New Roman"/>
          <w:color w:val="000000"/>
          <w:sz w:val="28"/>
          <w:szCs w:val="28"/>
        </w:rPr>
        <w:t>) о назначении публичных слушаний вступает в силу со дня принятия. Решение (</w:t>
      </w:r>
      <w:r w:rsidR="00AF0442" w:rsidRPr="00F1282E">
        <w:rPr>
          <w:rFonts w:ascii="Times New Roman" w:hAnsi="Times New Roman" w:cs="Times New Roman"/>
          <w:color w:val="000000"/>
          <w:sz w:val="28"/>
          <w:szCs w:val="28"/>
        </w:rPr>
        <w:t>постановление</w:t>
      </w:r>
      <w:r w:rsidRPr="00790F30">
        <w:rPr>
          <w:rFonts w:ascii="Times New Roman" w:hAnsi="Times New Roman" w:cs="Times New Roman"/>
          <w:color w:val="000000"/>
          <w:sz w:val="28"/>
          <w:szCs w:val="28"/>
        </w:rPr>
        <w:t>)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6614E2" w:rsidRPr="00790F30" w:rsidRDefault="006614E2" w:rsidP="00791E97">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6. Порядок организации публичных слушаний</w:t>
      </w:r>
    </w:p>
    <w:p w:rsidR="006614E2" w:rsidRPr="00790F30"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40" w:name="BM101435"/>
      <w:bookmarkEnd w:id="40"/>
      <w:r w:rsidRPr="00790F30">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6614E2" w:rsidRPr="00790F30"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41" w:name="BM101436"/>
      <w:bookmarkStart w:id="42" w:name="BM101437"/>
      <w:bookmarkStart w:id="43" w:name="BM101438"/>
      <w:bookmarkEnd w:id="41"/>
      <w:bookmarkEnd w:id="42"/>
      <w:bookmarkEnd w:id="43"/>
      <w:r w:rsidRPr="00790F30">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4" w:name="BM101439"/>
      <w:bookmarkEnd w:id="44"/>
      <w:r w:rsidRPr="00790F30">
        <w:rPr>
          <w:rFonts w:ascii="Times New Roman" w:hAnsi="Times New Roman" w:cs="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5. Организационный комитет в рамках своей работы:</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5" w:name="BM101444"/>
      <w:bookmarkEnd w:id="45"/>
      <w:r w:rsidRPr="00790F30">
        <w:rPr>
          <w:rFonts w:ascii="Times New Roman" w:hAnsi="Times New Roman" w:cs="Times New Roman"/>
          <w:color w:val="000000"/>
          <w:sz w:val="28"/>
          <w:szCs w:val="28"/>
        </w:rPr>
        <w:lastRenderedPageBreak/>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6" w:name="BM101445"/>
      <w:bookmarkEnd w:id="46"/>
      <w:r w:rsidRPr="00790F30">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7" w:name="BM101446"/>
      <w:bookmarkEnd w:id="47"/>
      <w:r w:rsidRPr="00790F30">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8" w:name="BM101447"/>
      <w:bookmarkEnd w:id="48"/>
      <w:r w:rsidRPr="00790F30">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9" w:name="BM101448"/>
      <w:bookmarkEnd w:id="49"/>
      <w:r w:rsidRPr="00790F30">
        <w:rPr>
          <w:rFonts w:ascii="Times New Roman" w:hAnsi="Times New Roman" w:cs="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0" w:name="BM101449"/>
      <w:bookmarkEnd w:id="50"/>
      <w:r w:rsidRPr="00790F30">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1" w:name="BM101450"/>
      <w:bookmarkEnd w:id="51"/>
      <w:r w:rsidRPr="00790F30">
        <w:rPr>
          <w:rFonts w:ascii="Times New Roman" w:hAnsi="Times New Roman" w:cs="Times New Roman"/>
          <w:color w:val="000000"/>
          <w:sz w:val="28"/>
          <w:szCs w:val="28"/>
        </w:rPr>
        <w:t>7) организует проведение голосования участников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2" w:name="BM101451"/>
      <w:bookmarkEnd w:id="52"/>
      <w:r w:rsidRPr="00790F30">
        <w:rPr>
          <w:rFonts w:ascii="Times New Roman" w:hAnsi="Times New Roman" w:cs="Times New Roman"/>
          <w:color w:val="000000"/>
          <w:sz w:val="28"/>
          <w:szCs w:val="28"/>
        </w:rPr>
        <w:t>8) устанавливает результаты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3" w:name="BM101452"/>
      <w:bookmarkEnd w:id="53"/>
      <w:r w:rsidRPr="00790F30">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4" w:name="BM101453"/>
      <w:bookmarkEnd w:id="54"/>
      <w:r w:rsidRPr="00790F30">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6614E2" w:rsidRPr="00790F30" w:rsidRDefault="006614E2" w:rsidP="006614E2">
      <w:pPr>
        <w:ind w:firstLine="720"/>
        <w:jc w:val="both"/>
        <w:rPr>
          <w:rFonts w:ascii="Times New Roman" w:hAnsi="Times New Roman" w:cs="Times New Roman"/>
          <w:color w:val="000000"/>
          <w:sz w:val="28"/>
          <w:szCs w:val="28"/>
        </w:rPr>
      </w:pPr>
      <w:bookmarkStart w:id="55" w:name="BM101454"/>
      <w:bookmarkEnd w:id="55"/>
      <w:r w:rsidRPr="00790F30">
        <w:rPr>
          <w:rFonts w:ascii="Times New Roman" w:hAnsi="Times New Roman" w:cs="Times New Roman"/>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6614E2" w:rsidRPr="00790F30" w:rsidRDefault="006614E2" w:rsidP="006614E2">
      <w:pPr>
        <w:ind w:firstLine="720"/>
        <w:jc w:val="both"/>
        <w:rPr>
          <w:rFonts w:ascii="Times New Roman" w:hAnsi="Times New Roman" w:cs="Times New Roman"/>
          <w:color w:val="000000"/>
          <w:sz w:val="28"/>
          <w:szCs w:val="28"/>
        </w:rPr>
      </w:pPr>
    </w:p>
    <w:p w:rsidR="006614E2" w:rsidRPr="00790F30" w:rsidRDefault="006614E2" w:rsidP="00791E97">
      <w:pPr>
        <w:pStyle w:val="pboth"/>
        <w:spacing w:before="0" w:beforeAutospacing="0" w:after="0" w:afterAutospacing="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7. Порядок проведения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6" w:name="BM101456"/>
      <w:bookmarkEnd w:id="56"/>
      <w:r w:rsidRPr="00790F30">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7" w:name="BM101459"/>
      <w:bookmarkEnd w:id="57"/>
      <w:r w:rsidRPr="00790F30">
        <w:rPr>
          <w:rFonts w:ascii="Times New Roman" w:hAnsi="Times New Roman" w:cs="Times New Roman"/>
          <w:color w:val="000000"/>
          <w:sz w:val="28"/>
          <w:szCs w:val="28"/>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w:t>
      </w:r>
      <w:r w:rsidRPr="00790F30">
        <w:rPr>
          <w:rFonts w:ascii="Times New Roman" w:hAnsi="Times New Roman" w:cs="Times New Roman"/>
          <w:color w:val="000000"/>
          <w:sz w:val="28"/>
          <w:szCs w:val="28"/>
        </w:rPr>
        <w:lastRenderedPageBreak/>
        <w:t>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8" w:name="BM101460"/>
      <w:bookmarkEnd w:id="58"/>
      <w:r w:rsidRPr="00790F30">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9" w:name="BM101461"/>
      <w:bookmarkStart w:id="60" w:name="BM101463"/>
      <w:bookmarkEnd w:id="59"/>
      <w:bookmarkEnd w:id="60"/>
      <w:r w:rsidRPr="00790F30">
        <w:rPr>
          <w:rFonts w:ascii="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w:t>
      </w:r>
      <w:r w:rsidR="00AF0442">
        <w:rPr>
          <w:rFonts w:ascii="Times New Roman" w:hAnsi="Times New Roman" w:cs="Times New Roman"/>
          <w:color w:val="000000"/>
          <w:sz w:val="28"/>
          <w:szCs w:val="28"/>
        </w:rPr>
        <w:t>ё</w:t>
      </w:r>
      <w:r w:rsidRPr="00790F30">
        <w:rPr>
          <w:rFonts w:ascii="Times New Roman" w:hAnsi="Times New Roman" w:cs="Times New Roman"/>
          <w:color w:val="000000"/>
          <w:sz w:val="28"/>
          <w:szCs w:val="28"/>
        </w:rPr>
        <w:t>т протокол публичных слушаний.</w:t>
      </w:r>
    </w:p>
    <w:p w:rsidR="0011135E" w:rsidRPr="0011135E" w:rsidRDefault="006614E2" w:rsidP="0011135E">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1" w:name="BM101464"/>
      <w:bookmarkEnd w:id="61"/>
      <w:r w:rsidRPr="00790F30">
        <w:rPr>
          <w:rFonts w:ascii="Times New Roman" w:hAnsi="Times New Roman" w:cs="Times New Roman"/>
          <w:color w:val="000000"/>
          <w:sz w:val="28"/>
          <w:szCs w:val="28"/>
        </w:rPr>
        <w:t xml:space="preserve">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w:t>
      </w:r>
      <w:r w:rsidRPr="00D15ADE">
        <w:rPr>
          <w:rFonts w:ascii="Times New Roman" w:hAnsi="Times New Roman" w:cs="Times New Roman"/>
          <w:color w:val="000000"/>
          <w:sz w:val="28"/>
          <w:szCs w:val="28"/>
        </w:rPr>
        <w:t xml:space="preserve">голосование. </w:t>
      </w:r>
      <w:r w:rsidR="0011135E" w:rsidRPr="00D15ADE">
        <w:rPr>
          <w:rFonts w:ascii="Times New Roman" w:hAnsi="Times New Roman" w:cs="Times New Roman"/>
          <w:sz w:val="28"/>
          <w:szCs w:val="28"/>
        </w:rPr>
        <w:t xml:space="preserve">После выступления эксперта отводится </w:t>
      </w:r>
      <w:r w:rsidR="00D15ADE" w:rsidRPr="00D15ADE">
        <w:rPr>
          <w:rFonts w:ascii="Times New Roman" w:hAnsi="Times New Roman" w:cs="Times New Roman"/>
          <w:sz w:val="28"/>
          <w:szCs w:val="28"/>
        </w:rPr>
        <w:t xml:space="preserve">не более </w:t>
      </w:r>
      <w:r w:rsidR="003623BE" w:rsidRPr="00D15ADE">
        <w:rPr>
          <w:rFonts w:ascii="Times New Roman" w:hAnsi="Times New Roman" w:cs="Times New Roman"/>
          <w:sz w:val="28"/>
          <w:szCs w:val="28"/>
        </w:rPr>
        <w:t>15</w:t>
      </w:r>
      <w:r w:rsidR="0011135E" w:rsidRPr="00D15ADE">
        <w:rPr>
          <w:rFonts w:ascii="Times New Roman" w:hAnsi="Times New Roman" w:cs="Times New Roman"/>
          <w:sz w:val="28"/>
          <w:szCs w:val="28"/>
        </w:rPr>
        <w:t xml:space="preserve"> минут на вопросы выступающему.</w:t>
      </w:r>
      <w:r w:rsidR="0011135E" w:rsidRPr="0011135E">
        <w:rPr>
          <w:rFonts w:ascii="Times New Roman" w:hAnsi="Times New Roman" w:cs="Times New Roman"/>
          <w:color w:val="000000"/>
          <w:sz w:val="28"/>
          <w:szCs w:val="28"/>
        </w:rPr>
        <w:t xml:space="preserve"> </w:t>
      </w:r>
    </w:p>
    <w:p w:rsidR="0011135E" w:rsidRDefault="006614E2" w:rsidP="006614E2">
      <w:pPr>
        <w:pStyle w:val="pboth"/>
        <w:spacing w:before="0" w:beforeAutospacing="0" w:after="0" w:afterAutospacing="0"/>
        <w:ind w:firstLine="720"/>
        <w:jc w:val="both"/>
        <w:textAlignment w:val="baseline"/>
      </w:pPr>
      <w:r w:rsidRPr="00790F30">
        <w:rPr>
          <w:rFonts w:ascii="Times New Roman" w:hAnsi="Times New Roman" w:cs="Times New Roman"/>
          <w:color w:val="000000"/>
          <w:sz w:val="28"/>
          <w:szCs w:val="28"/>
        </w:rPr>
        <w:t>В случае отсутствия эксперта председательствующий зачитывает рекомендации и предложения отсутствующего эксперта.</w:t>
      </w:r>
      <w:r w:rsidR="00AF0442" w:rsidRPr="00AF0442">
        <w:t xml:space="preserve"> </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2" w:name="BM101465"/>
      <w:bookmarkStart w:id="63" w:name="BM101467"/>
      <w:bookmarkEnd w:id="62"/>
      <w:bookmarkEnd w:id="63"/>
      <w:r w:rsidRPr="00790F30">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4" w:name="BM101468"/>
      <w:bookmarkEnd w:id="64"/>
      <w:r w:rsidRPr="00790F30">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5" w:name="BM101469"/>
      <w:bookmarkEnd w:id="65"/>
      <w:r w:rsidRPr="00790F30">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6" w:name="BM101470"/>
      <w:bookmarkEnd w:id="66"/>
      <w:r w:rsidRPr="00790F30">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7" w:name="BM101471"/>
      <w:bookmarkEnd w:id="67"/>
      <w:r w:rsidRPr="00790F30">
        <w:rPr>
          <w:rFonts w:ascii="Times New Roman" w:hAnsi="Times New Roman" w:cs="Times New Roman"/>
          <w:color w:val="000000"/>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w:t>
      </w:r>
      <w:r w:rsidRPr="00790F30">
        <w:rPr>
          <w:rFonts w:ascii="Times New Roman" w:hAnsi="Times New Roman" w:cs="Times New Roman"/>
          <w:color w:val="000000"/>
          <w:sz w:val="28"/>
          <w:szCs w:val="28"/>
        </w:rPr>
        <w:lastRenderedPageBreak/>
        <w:t>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8" w:name="BM101473"/>
      <w:bookmarkEnd w:id="68"/>
      <w:r w:rsidRPr="00790F30">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6614E2"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3623BE" w:rsidRPr="00790F30" w:rsidRDefault="003623BE"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6614E2" w:rsidRPr="00790F30" w:rsidRDefault="006614E2" w:rsidP="006614E2">
      <w:pPr>
        <w:pStyle w:val="s3"/>
        <w:numPr>
          <w:ilvl w:val="0"/>
          <w:numId w:val="5"/>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6614E2" w:rsidRPr="003623BE" w:rsidRDefault="006614E2" w:rsidP="003623BE">
      <w:pPr>
        <w:pStyle w:val="1"/>
        <w:spacing w:before="0"/>
        <w:jc w:val="center"/>
        <w:rPr>
          <w:rFonts w:ascii="Times New Roman" w:hAnsi="Times New Roman" w:cs="Times New Roman"/>
          <w:color w:val="auto"/>
        </w:rPr>
      </w:pPr>
      <w:r w:rsidRPr="003623BE">
        <w:rPr>
          <w:rFonts w:ascii="Times New Roman" w:hAnsi="Times New Roman" w:cs="Times New Roman"/>
          <w:color w:val="auto"/>
        </w:rPr>
        <w:t>Статья 8. Публичные слушания по вопросам градостроительной деятельности</w:t>
      </w:r>
    </w:p>
    <w:p w:rsidR="006614E2" w:rsidRPr="00790F30" w:rsidRDefault="006614E2" w:rsidP="006614E2">
      <w:pPr>
        <w:ind w:firstLine="540"/>
        <w:jc w:val="both"/>
        <w:rPr>
          <w:rFonts w:ascii="Times New Roman" w:hAnsi="Times New Roman" w:cs="Times New Roman"/>
          <w:sz w:val="28"/>
          <w:szCs w:val="28"/>
        </w:rPr>
      </w:pPr>
      <w:r w:rsidRPr="00790F30">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790F30">
        <w:rPr>
          <w:rFonts w:ascii="Times New Roman" w:hAnsi="Times New Roman" w:cs="Times New Roman"/>
          <w:color w:val="000000"/>
          <w:sz w:val="28"/>
          <w:szCs w:val="28"/>
        </w:rPr>
        <w:t xml:space="preserve">Совета депутатов сельского поселения </w:t>
      </w:r>
      <w:r w:rsidRPr="00790F30">
        <w:rPr>
          <w:rFonts w:ascii="Times New Roman" w:hAnsi="Times New Roman" w:cs="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6614E2" w:rsidRPr="00790F30" w:rsidRDefault="006614E2" w:rsidP="006614E2">
      <w:pPr>
        <w:ind w:firstLine="540"/>
        <w:jc w:val="both"/>
        <w:rPr>
          <w:rFonts w:ascii="Times New Roman" w:hAnsi="Times New Roman" w:cs="Times New Roman"/>
          <w:sz w:val="28"/>
          <w:szCs w:val="28"/>
        </w:rPr>
      </w:pPr>
      <w:bookmarkStart w:id="69" w:name="dst2106"/>
      <w:bookmarkStart w:id="70" w:name="dst2108"/>
      <w:bookmarkEnd w:id="69"/>
      <w:bookmarkEnd w:id="70"/>
      <w:r w:rsidRPr="00790F30">
        <w:rPr>
          <w:rFonts w:ascii="Times New Roman" w:hAnsi="Times New Roman" w:cs="Times New Roman"/>
          <w:sz w:val="28"/>
          <w:szCs w:val="28"/>
        </w:rPr>
        <w:t>2. Процедура проведения общественных обсуждений состоит из следующих этапов:</w:t>
      </w:r>
    </w:p>
    <w:p w:rsidR="006614E2" w:rsidRPr="00790F30" w:rsidRDefault="006614E2" w:rsidP="006614E2">
      <w:pPr>
        <w:ind w:firstLine="540"/>
        <w:jc w:val="both"/>
        <w:rPr>
          <w:rFonts w:ascii="Times New Roman" w:hAnsi="Times New Roman" w:cs="Times New Roman"/>
          <w:sz w:val="28"/>
          <w:szCs w:val="28"/>
        </w:rPr>
      </w:pPr>
      <w:bookmarkStart w:id="71" w:name="dst2109"/>
      <w:bookmarkEnd w:id="71"/>
      <w:r w:rsidRPr="00790F30">
        <w:rPr>
          <w:rFonts w:ascii="Times New Roman" w:hAnsi="Times New Roman" w:cs="Times New Roman"/>
          <w:sz w:val="28"/>
          <w:szCs w:val="28"/>
        </w:rPr>
        <w:t>1) оповещение о начале общественных обсуждений;</w:t>
      </w:r>
    </w:p>
    <w:p w:rsidR="006614E2" w:rsidRPr="00790F30" w:rsidRDefault="006614E2" w:rsidP="006614E2">
      <w:pPr>
        <w:ind w:firstLine="540"/>
        <w:jc w:val="both"/>
        <w:rPr>
          <w:rFonts w:ascii="Times New Roman" w:hAnsi="Times New Roman" w:cs="Times New Roman"/>
          <w:sz w:val="28"/>
          <w:szCs w:val="28"/>
        </w:rPr>
      </w:pPr>
      <w:bookmarkStart w:id="72" w:name="dst2110"/>
      <w:bookmarkEnd w:id="72"/>
      <w:r w:rsidRPr="00790F30">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сельского поселения и открытие экспозиции или экспозиций такого проекта;</w:t>
      </w:r>
    </w:p>
    <w:p w:rsidR="006614E2" w:rsidRPr="00790F30" w:rsidRDefault="006614E2" w:rsidP="006614E2">
      <w:pPr>
        <w:ind w:firstLine="540"/>
        <w:jc w:val="both"/>
        <w:rPr>
          <w:rFonts w:ascii="Times New Roman" w:hAnsi="Times New Roman" w:cs="Times New Roman"/>
          <w:sz w:val="28"/>
          <w:szCs w:val="28"/>
        </w:rPr>
      </w:pPr>
      <w:bookmarkStart w:id="73" w:name="dst2111"/>
      <w:bookmarkEnd w:id="73"/>
      <w:r w:rsidRPr="00790F30">
        <w:rPr>
          <w:rFonts w:ascii="Times New Roman" w:hAnsi="Times New Roman" w:cs="Times New Roman"/>
          <w:sz w:val="28"/>
          <w:szCs w:val="28"/>
        </w:rPr>
        <w:t xml:space="preserve">3) проведение экспозиции или экспозиций проекта, подлежащего </w:t>
      </w:r>
      <w:r w:rsidRPr="00790F30">
        <w:rPr>
          <w:rFonts w:ascii="Times New Roman" w:hAnsi="Times New Roman" w:cs="Times New Roman"/>
          <w:sz w:val="28"/>
          <w:szCs w:val="28"/>
        </w:rPr>
        <w:lastRenderedPageBreak/>
        <w:t>рассмотрению на публичных слушаниях;</w:t>
      </w:r>
    </w:p>
    <w:p w:rsidR="006614E2" w:rsidRPr="00790F30" w:rsidRDefault="006614E2" w:rsidP="006614E2">
      <w:pPr>
        <w:ind w:firstLine="540"/>
        <w:jc w:val="both"/>
        <w:rPr>
          <w:rFonts w:ascii="Times New Roman" w:hAnsi="Times New Roman" w:cs="Times New Roman"/>
          <w:sz w:val="28"/>
          <w:szCs w:val="28"/>
        </w:rPr>
      </w:pPr>
      <w:bookmarkStart w:id="74" w:name="dst2118"/>
      <w:bookmarkEnd w:id="74"/>
      <w:r w:rsidRPr="00790F30">
        <w:rPr>
          <w:rFonts w:ascii="Times New Roman" w:hAnsi="Times New Roman" w:cs="Times New Roman"/>
          <w:sz w:val="28"/>
          <w:szCs w:val="28"/>
        </w:rPr>
        <w:t>4)  проведение собрания или собраний участников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75" w:name="dst2119"/>
      <w:bookmarkEnd w:id="75"/>
      <w:r w:rsidRPr="00790F30">
        <w:rPr>
          <w:rFonts w:ascii="Times New Roman" w:hAnsi="Times New Roman" w:cs="Times New Roman"/>
          <w:sz w:val="28"/>
          <w:szCs w:val="28"/>
        </w:rPr>
        <w:t>5) подготовка и оформление протокола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76" w:name="dst2120"/>
      <w:bookmarkEnd w:id="76"/>
      <w:r w:rsidRPr="00790F30">
        <w:rPr>
          <w:rFonts w:ascii="Times New Roman" w:hAnsi="Times New Roman" w:cs="Times New Roman"/>
          <w:sz w:val="28"/>
          <w:szCs w:val="28"/>
        </w:rPr>
        <w:t>6) подготовка и опубликование заключения о результатах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77" w:name="dst2121"/>
      <w:bookmarkEnd w:id="77"/>
      <w:r w:rsidRPr="00790F30">
        <w:rPr>
          <w:rFonts w:ascii="Times New Roman" w:hAnsi="Times New Roman" w:cs="Times New Roman"/>
          <w:sz w:val="28"/>
          <w:szCs w:val="28"/>
        </w:rPr>
        <w:t>3. Оповещение о начале публичных слушаний должно содержать:</w:t>
      </w:r>
    </w:p>
    <w:p w:rsidR="006614E2" w:rsidRPr="00790F30" w:rsidRDefault="006614E2" w:rsidP="006614E2">
      <w:pPr>
        <w:ind w:firstLine="540"/>
        <w:jc w:val="both"/>
        <w:rPr>
          <w:rFonts w:ascii="Times New Roman" w:hAnsi="Times New Roman" w:cs="Times New Roman"/>
          <w:sz w:val="28"/>
          <w:szCs w:val="28"/>
        </w:rPr>
      </w:pPr>
      <w:bookmarkStart w:id="78" w:name="dst2122"/>
      <w:bookmarkEnd w:id="78"/>
      <w:r w:rsidRPr="00790F30">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6614E2" w:rsidRPr="00790F30" w:rsidRDefault="006614E2" w:rsidP="006614E2">
      <w:pPr>
        <w:ind w:firstLine="540"/>
        <w:jc w:val="both"/>
        <w:rPr>
          <w:rFonts w:ascii="Times New Roman" w:hAnsi="Times New Roman" w:cs="Times New Roman"/>
          <w:sz w:val="28"/>
          <w:szCs w:val="28"/>
        </w:rPr>
      </w:pPr>
      <w:bookmarkStart w:id="79" w:name="dst2123"/>
      <w:bookmarkEnd w:id="79"/>
      <w:r w:rsidRPr="00790F30">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6614E2" w:rsidRPr="00790F30" w:rsidRDefault="006614E2" w:rsidP="006614E2">
      <w:pPr>
        <w:ind w:firstLine="540"/>
        <w:jc w:val="both"/>
        <w:rPr>
          <w:rFonts w:ascii="Times New Roman" w:hAnsi="Times New Roman" w:cs="Times New Roman"/>
          <w:sz w:val="28"/>
          <w:szCs w:val="28"/>
        </w:rPr>
      </w:pPr>
      <w:bookmarkStart w:id="80" w:name="dst2124"/>
      <w:bookmarkEnd w:id="80"/>
      <w:r w:rsidRPr="00790F30">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614E2" w:rsidRPr="00790F30" w:rsidRDefault="006614E2" w:rsidP="006614E2">
      <w:pPr>
        <w:ind w:firstLine="540"/>
        <w:jc w:val="both"/>
        <w:rPr>
          <w:rFonts w:ascii="Times New Roman" w:hAnsi="Times New Roman" w:cs="Times New Roman"/>
          <w:sz w:val="28"/>
          <w:szCs w:val="28"/>
        </w:rPr>
      </w:pPr>
      <w:bookmarkStart w:id="81" w:name="dst2125"/>
      <w:bookmarkEnd w:id="81"/>
      <w:r w:rsidRPr="00790F30">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6614E2" w:rsidRPr="00790F30" w:rsidRDefault="006614E2" w:rsidP="006614E2">
      <w:pPr>
        <w:ind w:firstLine="540"/>
        <w:jc w:val="both"/>
        <w:rPr>
          <w:rFonts w:ascii="Times New Roman" w:hAnsi="Times New Roman" w:cs="Times New Roman"/>
          <w:sz w:val="28"/>
          <w:szCs w:val="28"/>
        </w:rPr>
      </w:pPr>
      <w:bookmarkStart w:id="82" w:name="dst2126"/>
      <w:bookmarkEnd w:id="82"/>
      <w:r w:rsidRPr="00790F30">
        <w:rPr>
          <w:rFonts w:ascii="Times New Roman" w:hAnsi="Times New Roman" w:cs="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83" w:name="dst2127"/>
      <w:bookmarkEnd w:id="83"/>
      <w:r w:rsidRPr="00790F30">
        <w:rPr>
          <w:rFonts w:ascii="Times New Roman" w:hAnsi="Times New Roman" w:cs="Times New Roman"/>
          <w:sz w:val="28"/>
          <w:szCs w:val="28"/>
        </w:rPr>
        <w:t>5. Оповещение о начале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84" w:name="dst2128"/>
      <w:bookmarkEnd w:id="84"/>
      <w:r w:rsidRPr="00790F30">
        <w:rPr>
          <w:rFonts w:ascii="Times New Roman" w:hAnsi="Times New Roman" w:cs="Times New Roman"/>
          <w:sz w:val="28"/>
          <w:szCs w:val="28"/>
        </w:rPr>
        <w:t>1) подлежит обнародованию не позднее чем за семь дней до дня размещения на официальном сайте;</w:t>
      </w:r>
    </w:p>
    <w:p w:rsidR="006614E2" w:rsidRPr="00790F30" w:rsidRDefault="006614E2" w:rsidP="003623BE">
      <w:pPr>
        <w:ind w:firstLine="540"/>
        <w:jc w:val="both"/>
        <w:rPr>
          <w:rFonts w:ascii="Times New Roman" w:hAnsi="Times New Roman" w:cs="Times New Roman"/>
          <w:sz w:val="28"/>
          <w:szCs w:val="28"/>
        </w:rPr>
      </w:pPr>
      <w:bookmarkStart w:id="85" w:name="dst2129"/>
      <w:bookmarkEnd w:id="85"/>
      <w:r w:rsidRPr="00790F30">
        <w:rPr>
          <w:rFonts w:ascii="Times New Roman" w:hAnsi="Times New Roman" w:cs="Times New Roman"/>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6614E2" w:rsidRPr="00790F30" w:rsidRDefault="006614E2" w:rsidP="006614E2">
      <w:pPr>
        <w:ind w:firstLine="540"/>
        <w:jc w:val="both"/>
        <w:rPr>
          <w:rFonts w:ascii="Times New Roman" w:hAnsi="Times New Roman" w:cs="Times New Roman"/>
          <w:sz w:val="28"/>
          <w:szCs w:val="28"/>
        </w:rPr>
      </w:pPr>
      <w:bookmarkStart w:id="86" w:name="dst2130"/>
      <w:bookmarkEnd w:id="86"/>
      <w:r w:rsidRPr="00790F30">
        <w:rPr>
          <w:rFonts w:ascii="Times New Roman" w:hAnsi="Times New Roman" w:cs="Times New Roman"/>
          <w:sz w:val="28"/>
          <w:szCs w:val="28"/>
        </w:rPr>
        <w:t xml:space="preserve">6. В течение всего периода размещения проекта, </w:t>
      </w:r>
      <w:r w:rsidRPr="00790F30">
        <w:rPr>
          <w:rFonts w:ascii="Times New Roman" w:hAnsi="Times New Roman" w:cs="Times New Roman"/>
          <w:color w:val="333333"/>
          <w:sz w:val="28"/>
          <w:szCs w:val="28"/>
          <w:shd w:val="clear" w:color="auto" w:fill="FFFFFF"/>
        </w:rPr>
        <w:t>подлежащего рассмотрению на публичных слушаниях, и информационных материалов к нему,</w:t>
      </w:r>
      <w:r w:rsidR="00AC71CD">
        <w:rPr>
          <w:rFonts w:ascii="Times New Roman" w:hAnsi="Times New Roman" w:cs="Times New Roman"/>
          <w:color w:val="333333"/>
          <w:sz w:val="28"/>
          <w:szCs w:val="28"/>
          <w:shd w:val="clear" w:color="auto" w:fill="FFFFFF"/>
        </w:rPr>
        <w:t xml:space="preserve"> </w:t>
      </w:r>
      <w:r w:rsidRPr="00790F30">
        <w:rPr>
          <w:rFonts w:ascii="Times New Roman" w:hAnsi="Times New Roman" w:cs="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6614E2" w:rsidRPr="00790F30" w:rsidRDefault="006614E2" w:rsidP="006614E2">
      <w:pPr>
        <w:ind w:firstLine="540"/>
        <w:jc w:val="both"/>
        <w:rPr>
          <w:rFonts w:ascii="Times New Roman" w:hAnsi="Times New Roman" w:cs="Times New Roman"/>
          <w:sz w:val="28"/>
          <w:szCs w:val="28"/>
        </w:rPr>
      </w:pPr>
      <w:bookmarkStart w:id="87" w:name="dst2131"/>
      <w:bookmarkEnd w:id="87"/>
      <w:r w:rsidRPr="00790F30">
        <w:rPr>
          <w:rFonts w:ascii="Times New Roman" w:hAnsi="Times New Roman" w:cs="Times New Roman"/>
          <w:sz w:val="28"/>
          <w:szCs w:val="28"/>
        </w:rPr>
        <w:lastRenderedPageBreak/>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6614E2" w:rsidRPr="00790F30" w:rsidRDefault="006614E2" w:rsidP="006614E2">
      <w:pPr>
        <w:ind w:firstLine="540"/>
        <w:jc w:val="both"/>
        <w:rPr>
          <w:rFonts w:ascii="Times New Roman" w:hAnsi="Times New Roman" w:cs="Times New Roman"/>
          <w:sz w:val="28"/>
          <w:szCs w:val="28"/>
        </w:rPr>
      </w:pPr>
      <w:bookmarkStart w:id="88" w:name="dst2132"/>
      <w:bookmarkEnd w:id="88"/>
      <w:r w:rsidRPr="00790F30">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6614E2" w:rsidRPr="00790F30" w:rsidRDefault="006614E2" w:rsidP="006614E2">
      <w:pPr>
        <w:ind w:firstLine="540"/>
        <w:jc w:val="both"/>
        <w:rPr>
          <w:rFonts w:ascii="Times New Roman" w:hAnsi="Times New Roman" w:cs="Times New Roman"/>
          <w:sz w:val="28"/>
          <w:szCs w:val="28"/>
        </w:rPr>
      </w:pPr>
      <w:bookmarkStart w:id="89" w:name="dst2133"/>
      <w:bookmarkEnd w:id="89"/>
      <w:r w:rsidRPr="00790F30">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90" w:name="dst2134"/>
      <w:bookmarkEnd w:id="90"/>
      <w:r w:rsidRPr="00790F30">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91" w:name="dst2135"/>
      <w:bookmarkEnd w:id="91"/>
      <w:r w:rsidRPr="00790F30">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6614E2" w:rsidRPr="00790F30" w:rsidRDefault="006614E2" w:rsidP="006614E2">
      <w:pPr>
        <w:ind w:firstLine="540"/>
        <w:jc w:val="both"/>
        <w:rPr>
          <w:rFonts w:ascii="Times New Roman" w:hAnsi="Times New Roman" w:cs="Times New Roman"/>
          <w:sz w:val="28"/>
          <w:szCs w:val="28"/>
        </w:rPr>
      </w:pPr>
      <w:bookmarkStart w:id="92" w:name="dst2136"/>
      <w:bookmarkEnd w:id="92"/>
      <w:r w:rsidRPr="00790F30">
        <w:rPr>
          <w:rFonts w:ascii="Times New Roman" w:hAnsi="Times New Roman" w:cs="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790F30">
          <w:rPr>
            <w:rFonts w:ascii="Times New Roman" w:hAnsi="Times New Roman" w:cs="Times New Roman"/>
            <w:sz w:val="28"/>
            <w:szCs w:val="28"/>
          </w:rPr>
          <w:t>2</w:t>
        </w:r>
      </w:hyperlink>
      <w:r w:rsidRPr="00790F30">
        <w:rPr>
          <w:rFonts w:ascii="Times New Roman" w:hAnsi="Times New Roman" w:cs="Times New Roman"/>
          <w:sz w:val="28"/>
          <w:szCs w:val="28"/>
        </w:rPr>
        <w:t xml:space="preserve"> части 7 настоящей статьи .</w:t>
      </w:r>
    </w:p>
    <w:p w:rsidR="006614E2" w:rsidRPr="00790F30" w:rsidRDefault="006614E2" w:rsidP="006614E2">
      <w:pPr>
        <w:ind w:firstLine="540"/>
        <w:jc w:val="both"/>
        <w:rPr>
          <w:rFonts w:ascii="Times New Roman" w:hAnsi="Times New Roman" w:cs="Times New Roman"/>
          <w:sz w:val="28"/>
          <w:szCs w:val="28"/>
        </w:rPr>
      </w:pPr>
      <w:bookmarkStart w:id="93" w:name="dst2137"/>
      <w:bookmarkEnd w:id="93"/>
      <w:r w:rsidRPr="00790F30">
        <w:rPr>
          <w:rFonts w:ascii="Times New Roman" w:hAnsi="Times New Roman" w:cs="Times New Roman"/>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614E2" w:rsidRPr="00790F30" w:rsidRDefault="006614E2" w:rsidP="006614E2">
      <w:pPr>
        <w:ind w:firstLine="540"/>
        <w:jc w:val="both"/>
        <w:rPr>
          <w:rFonts w:ascii="Times New Roman" w:hAnsi="Times New Roman" w:cs="Times New Roman"/>
          <w:sz w:val="28"/>
          <w:szCs w:val="28"/>
        </w:rPr>
      </w:pPr>
      <w:bookmarkStart w:id="94" w:name="dst2138"/>
      <w:bookmarkEnd w:id="94"/>
      <w:r w:rsidRPr="00790F30">
        <w:rPr>
          <w:rFonts w:ascii="Times New Roman" w:hAnsi="Times New Roman" w:cs="Times New Roman"/>
          <w:sz w:val="28"/>
          <w:szCs w:val="28"/>
        </w:rPr>
        <w:t xml:space="preserve">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w:t>
      </w:r>
      <w:r w:rsidRPr="00790F30">
        <w:rPr>
          <w:rFonts w:ascii="Times New Roman" w:hAnsi="Times New Roman" w:cs="Times New Roman"/>
          <w:sz w:val="28"/>
          <w:szCs w:val="28"/>
        </w:rPr>
        <w:lastRenderedPageBreak/>
        <w:t>использоваться единая система идентификации и аутентификации.</w:t>
      </w:r>
    </w:p>
    <w:p w:rsidR="006614E2" w:rsidRPr="00790F30" w:rsidRDefault="006614E2" w:rsidP="006614E2">
      <w:pPr>
        <w:ind w:firstLine="540"/>
        <w:jc w:val="both"/>
        <w:rPr>
          <w:rFonts w:ascii="Times New Roman" w:hAnsi="Times New Roman" w:cs="Times New Roman"/>
          <w:sz w:val="28"/>
          <w:szCs w:val="28"/>
        </w:rPr>
      </w:pPr>
      <w:bookmarkStart w:id="95" w:name="dst2139"/>
      <w:bookmarkEnd w:id="95"/>
      <w:r w:rsidRPr="00790F30">
        <w:rPr>
          <w:rFonts w:ascii="Times New Roman" w:hAnsi="Times New Roman" w:cs="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790F30">
          <w:rPr>
            <w:rFonts w:ascii="Times New Roman" w:hAnsi="Times New Roman" w:cs="Times New Roman"/>
            <w:sz w:val="28"/>
            <w:szCs w:val="28"/>
          </w:rPr>
          <w:t>законом</w:t>
        </w:r>
      </w:hyperlink>
      <w:r w:rsidRPr="00790F30">
        <w:rPr>
          <w:rFonts w:ascii="Times New Roman" w:hAnsi="Times New Roman" w:cs="Times New Roman"/>
          <w:sz w:val="28"/>
          <w:szCs w:val="28"/>
        </w:rPr>
        <w:t xml:space="preserve"> от 27 июля 2006 года N 152-ФЗ "О персональных данных".</w:t>
      </w:r>
    </w:p>
    <w:p w:rsidR="006614E2" w:rsidRPr="00790F30" w:rsidRDefault="006614E2" w:rsidP="006614E2">
      <w:pPr>
        <w:ind w:firstLine="540"/>
        <w:jc w:val="both"/>
        <w:rPr>
          <w:rFonts w:ascii="Times New Roman" w:hAnsi="Times New Roman" w:cs="Times New Roman"/>
          <w:sz w:val="28"/>
          <w:szCs w:val="28"/>
        </w:rPr>
      </w:pPr>
      <w:bookmarkStart w:id="96" w:name="dst2140"/>
      <w:bookmarkEnd w:id="96"/>
      <w:r w:rsidRPr="00790F30">
        <w:rPr>
          <w:rFonts w:ascii="Times New Roman" w:hAnsi="Times New Roman" w:cs="Times New Roman"/>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6614E2" w:rsidRPr="00790F30" w:rsidRDefault="006614E2" w:rsidP="006614E2">
      <w:pPr>
        <w:ind w:firstLine="540"/>
        <w:jc w:val="both"/>
        <w:rPr>
          <w:rFonts w:ascii="Times New Roman" w:hAnsi="Times New Roman" w:cs="Times New Roman"/>
          <w:sz w:val="28"/>
          <w:szCs w:val="28"/>
        </w:rPr>
      </w:pPr>
      <w:bookmarkStart w:id="97" w:name="dst2141"/>
      <w:bookmarkEnd w:id="97"/>
      <w:r w:rsidRPr="00790F30">
        <w:rPr>
          <w:rFonts w:ascii="Times New Roman" w:hAnsi="Times New Roman" w:cs="Times New Roman"/>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614E2" w:rsidRPr="00790F30" w:rsidRDefault="006614E2" w:rsidP="006614E2">
      <w:pPr>
        <w:ind w:firstLine="540"/>
        <w:jc w:val="both"/>
        <w:rPr>
          <w:rFonts w:ascii="Times New Roman" w:hAnsi="Times New Roman" w:cs="Times New Roman"/>
          <w:sz w:val="28"/>
          <w:szCs w:val="28"/>
        </w:rPr>
      </w:pPr>
      <w:bookmarkStart w:id="98" w:name="dst2142"/>
      <w:bookmarkEnd w:id="98"/>
      <w:r w:rsidRPr="00790F30">
        <w:rPr>
          <w:rFonts w:ascii="Times New Roman" w:hAnsi="Times New Roman" w:cs="Times New Roman"/>
          <w:sz w:val="28"/>
          <w:szCs w:val="28"/>
        </w:rPr>
        <w:t>14 Официальный сайт и (или) информационные системы должны обеспечивать возможность:</w:t>
      </w:r>
    </w:p>
    <w:p w:rsidR="006614E2" w:rsidRPr="00790F30" w:rsidRDefault="006614E2" w:rsidP="006614E2">
      <w:pPr>
        <w:ind w:firstLine="540"/>
        <w:jc w:val="both"/>
        <w:rPr>
          <w:rFonts w:ascii="Times New Roman" w:hAnsi="Times New Roman" w:cs="Times New Roman"/>
          <w:sz w:val="28"/>
          <w:szCs w:val="28"/>
        </w:rPr>
      </w:pPr>
      <w:bookmarkStart w:id="99" w:name="dst2143"/>
      <w:bookmarkEnd w:id="99"/>
      <w:r w:rsidRPr="00790F30">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614E2" w:rsidRPr="00790F30" w:rsidRDefault="006614E2" w:rsidP="006614E2">
      <w:pPr>
        <w:ind w:firstLine="540"/>
        <w:jc w:val="both"/>
        <w:rPr>
          <w:rFonts w:ascii="Times New Roman" w:hAnsi="Times New Roman" w:cs="Times New Roman"/>
          <w:sz w:val="28"/>
          <w:szCs w:val="28"/>
        </w:rPr>
      </w:pPr>
      <w:bookmarkStart w:id="100" w:name="dst2144"/>
      <w:bookmarkEnd w:id="100"/>
      <w:r w:rsidRPr="00790F30">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6614E2" w:rsidRPr="00790F30" w:rsidRDefault="006614E2" w:rsidP="006614E2">
      <w:pPr>
        <w:ind w:firstLine="540"/>
        <w:jc w:val="both"/>
        <w:rPr>
          <w:rFonts w:ascii="Times New Roman" w:hAnsi="Times New Roman" w:cs="Times New Roman"/>
          <w:sz w:val="28"/>
          <w:szCs w:val="28"/>
        </w:rPr>
      </w:pPr>
      <w:bookmarkStart w:id="101" w:name="dst2145"/>
      <w:bookmarkEnd w:id="101"/>
      <w:r w:rsidRPr="00790F30">
        <w:rPr>
          <w:rFonts w:ascii="Times New Roman" w:hAnsi="Times New Roman" w:cs="Times New Roman"/>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6614E2" w:rsidRPr="00790F30" w:rsidRDefault="006614E2" w:rsidP="006614E2">
      <w:pPr>
        <w:ind w:firstLine="540"/>
        <w:jc w:val="both"/>
        <w:rPr>
          <w:rFonts w:ascii="Times New Roman" w:hAnsi="Times New Roman" w:cs="Times New Roman"/>
          <w:sz w:val="28"/>
          <w:szCs w:val="28"/>
        </w:rPr>
      </w:pPr>
      <w:bookmarkStart w:id="102" w:name="dst2146"/>
      <w:bookmarkEnd w:id="102"/>
      <w:r w:rsidRPr="00790F30">
        <w:rPr>
          <w:rFonts w:ascii="Times New Roman" w:hAnsi="Times New Roman" w:cs="Times New Roman"/>
          <w:sz w:val="28"/>
          <w:szCs w:val="28"/>
        </w:rPr>
        <w:t>1) дата оформления протокола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103" w:name="dst2147"/>
      <w:bookmarkEnd w:id="103"/>
      <w:r w:rsidRPr="00790F30">
        <w:rPr>
          <w:rFonts w:ascii="Times New Roman" w:hAnsi="Times New Roman" w:cs="Times New Roman"/>
          <w:sz w:val="28"/>
          <w:szCs w:val="28"/>
        </w:rPr>
        <w:t>2) информация об организаторе публичных слушаний;</w:t>
      </w:r>
    </w:p>
    <w:p w:rsidR="006614E2" w:rsidRPr="00790F30" w:rsidRDefault="006614E2" w:rsidP="006614E2">
      <w:pPr>
        <w:ind w:firstLine="540"/>
        <w:jc w:val="both"/>
        <w:rPr>
          <w:rFonts w:ascii="Times New Roman" w:hAnsi="Times New Roman" w:cs="Times New Roman"/>
          <w:sz w:val="28"/>
          <w:szCs w:val="28"/>
        </w:rPr>
      </w:pPr>
      <w:bookmarkStart w:id="104" w:name="dst2148"/>
      <w:bookmarkEnd w:id="104"/>
      <w:r w:rsidRPr="00790F30">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6614E2" w:rsidRPr="00790F30" w:rsidRDefault="006614E2" w:rsidP="006614E2">
      <w:pPr>
        <w:ind w:firstLine="540"/>
        <w:jc w:val="both"/>
        <w:rPr>
          <w:rFonts w:ascii="Times New Roman" w:hAnsi="Times New Roman" w:cs="Times New Roman"/>
          <w:sz w:val="28"/>
          <w:szCs w:val="28"/>
        </w:rPr>
      </w:pPr>
      <w:bookmarkStart w:id="105" w:name="dst2149"/>
      <w:bookmarkEnd w:id="105"/>
      <w:r w:rsidRPr="00790F30">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6614E2" w:rsidRPr="00790F30" w:rsidRDefault="006614E2" w:rsidP="006614E2">
      <w:pPr>
        <w:ind w:firstLine="540"/>
        <w:jc w:val="both"/>
        <w:rPr>
          <w:rFonts w:ascii="Times New Roman" w:hAnsi="Times New Roman" w:cs="Times New Roman"/>
          <w:sz w:val="28"/>
          <w:szCs w:val="28"/>
        </w:rPr>
      </w:pPr>
      <w:bookmarkStart w:id="106" w:name="dst2150"/>
      <w:bookmarkEnd w:id="106"/>
      <w:r w:rsidRPr="00790F30">
        <w:rPr>
          <w:rFonts w:ascii="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6614E2" w:rsidRPr="00790F30" w:rsidRDefault="006614E2" w:rsidP="006614E2">
      <w:pPr>
        <w:ind w:firstLine="540"/>
        <w:jc w:val="both"/>
        <w:rPr>
          <w:rFonts w:ascii="Times New Roman" w:hAnsi="Times New Roman" w:cs="Times New Roman"/>
          <w:sz w:val="28"/>
          <w:szCs w:val="28"/>
        </w:rPr>
      </w:pPr>
      <w:bookmarkStart w:id="107" w:name="dst2151"/>
      <w:bookmarkEnd w:id="107"/>
      <w:r w:rsidRPr="00790F30">
        <w:rPr>
          <w:rFonts w:ascii="Times New Roman" w:hAnsi="Times New Roman" w:cs="Times New Roman"/>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614E2" w:rsidRPr="00790F30" w:rsidRDefault="006614E2" w:rsidP="006614E2">
      <w:pPr>
        <w:ind w:firstLine="540"/>
        <w:jc w:val="both"/>
        <w:rPr>
          <w:rFonts w:ascii="Times New Roman" w:hAnsi="Times New Roman" w:cs="Times New Roman"/>
          <w:sz w:val="28"/>
          <w:szCs w:val="28"/>
        </w:rPr>
      </w:pPr>
      <w:bookmarkStart w:id="108" w:name="dst2152"/>
      <w:bookmarkEnd w:id="108"/>
      <w:r w:rsidRPr="00790F30">
        <w:rPr>
          <w:rFonts w:ascii="Times New Roman" w:hAnsi="Times New Roman" w:cs="Times New Roman"/>
          <w:sz w:val="28"/>
          <w:szCs w:val="28"/>
        </w:rPr>
        <w:t xml:space="preserve">17. Участник публичных слушаний, который внес предложения и </w:t>
      </w:r>
      <w:r w:rsidRPr="00790F30">
        <w:rPr>
          <w:rFonts w:ascii="Times New Roman" w:hAnsi="Times New Roman" w:cs="Times New Roman"/>
          <w:sz w:val="28"/>
          <w:szCs w:val="28"/>
        </w:rPr>
        <w:lastRenderedPageBreak/>
        <w:t>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6614E2" w:rsidRDefault="006614E2" w:rsidP="00C47B44">
      <w:pPr>
        <w:pStyle w:val="1"/>
        <w:jc w:val="center"/>
        <w:rPr>
          <w:rStyle w:val="hl"/>
          <w:rFonts w:ascii="Times New Roman" w:hAnsi="Times New Roman" w:cs="Times New Roman"/>
          <w:color w:val="auto"/>
        </w:rPr>
      </w:pPr>
      <w:r w:rsidRPr="00C47B44">
        <w:rPr>
          <w:rFonts w:ascii="Times New Roman" w:hAnsi="Times New Roman" w:cs="Times New Roman"/>
          <w:color w:val="auto"/>
        </w:rPr>
        <w:t xml:space="preserve">Статья 9. </w:t>
      </w:r>
      <w:r w:rsidRPr="00C47B44">
        <w:rPr>
          <w:rStyle w:val="hl"/>
          <w:rFonts w:ascii="Times New Roman" w:hAnsi="Times New Roman" w:cs="Times New Roman"/>
          <w:color w:val="auto"/>
        </w:rPr>
        <w:t>Организации и проведения публичных слушаний по проекту генерального плана поселения</w:t>
      </w:r>
    </w:p>
    <w:p w:rsidR="006614E2" w:rsidRPr="00790F30" w:rsidRDefault="006614E2" w:rsidP="00C47B44">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1. Публичные слушания по </w:t>
      </w:r>
      <w:r w:rsidRPr="003A4D65">
        <w:rPr>
          <w:rStyle w:val="blk"/>
          <w:rFonts w:ascii="Times New Roman" w:hAnsi="Times New Roman" w:cs="Times New Roman"/>
          <w:sz w:val="28"/>
          <w:szCs w:val="28"/>
        </w:rPr>
        <w:t>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w:t>
      </w:r>
      <w:r w:rsidR="00C47B44" w:rsidRPr="003A4D65">
        <w:rPr>
          <w:rStyle w:val="blk"/>
          <w:rFonts w:ascii="Times New Roman" w:hAnsi="Times New Roman" w:cs="Times New Roman"/>
          <w:sz w:val="28"/>
          <w:szCs w:val="28"/>
        </w:rPr>
        <w:t>,</w:t>
      </w:r>
      <w:r w:rsidRPr="003A4D65">
        <w:rPr>
          <w:rFonts w:ascii="Times New Roman" w:hAnsi="Times New Roman" w:cs="Times New Roman"/>
          <w:sz w:val="28"/>
          <w:szCs w:val="28"/>
          <w:shd w:val="clear" w:color="auto" w:fill="FFFFFF"/>
        </w:rPr>
        <w:t xml:space="preserve"> за исключением случаев, установленных</w:t>
      </w:r>
      <w:r w:rsidR="00C47B44" w:rsidRPr="003A4D65">
        <w:rPr>
          <w:rFonts w:ascii="Times New Roman" w:hAnsi="Times New Roman" w:cs="Times New Roman"/>
          <w:sz w:val="28"/>
          <w:szCs w:val="28"/>
          <w:shd w:val="clear" w:color="auto" w:fill="FFFFFF"/>
        </w:rPr>
        <w:t xml:space="preserve">, </w:t>
      </w:r>
      <w:hyperlink r:id="rId13" w:anchor="dst3332" w:history="1">
        <w:r w:rsidRPr="003A4D65">
          <w:rPr>
            <w:rStyle w:val="a5"/>
            <w:rFonts w:ascii="Times New Roman" w:hAnsi="Times New Roman"/>
            <w:color w:val="auto"/>
            <w:sz w:val="28"/>
            <w:szCs w:val="28"/>
            <w:u w:val="none"/>
            <w:shd w:val="clear" w:color="auto" w:fill="FFFFFF"/>
          </w:rPr>
          <w:t>частью 3.1</w:t>
        </w:r>
      </w:hyperlink>
      <w:r w:rsidR="00C47B44" w:rsidRPr="003A4D65">
        <w:rPr>
          <w:rFonts w:ascii="Times New Roman" w:hAnsi="Times New Roman" w:cs="Times New Roman"/>
          <w:sz w:val="28"/>
          <w:szCs w:val="28"/>
        </w:rPr>
        <w:t xml:space="preserve"> </w:t>
      </w:r>
      <w:r w:rsidRPr="003A4D65">
        <w:rPr>
          <w:rFonts w:ascii="Times New Roman" w:hAnsi="Times New Roman" w:cs="Times New Roman"/>
          <w:sz w:val="28"/>
          <w:szCs w:val="28"/>
          <w:shd w:val="clear" w:color="auto" w:fill="FFFFFF"/>
        </w:rPr>
        <w:t>статьи</w:t>
      </w:r>
      <w:r w:rsidRPr="00790F30">
        <w:rPr>
          <w:rFonts w:ascii="Times New Roman" w:hAnsi="Times New Roman" w:cs="Times New Roman"/>
          <w:sz w:val="28"/>
          <w:szCs w:val="28"/>
          <w:shd w:val="clear" w:color="auto" w:fill="FFFFFF"/>
        </w:rPr>
        <w:t xml:space="preserve"> 28 Градостроительного</w:t>
      </w:r>
      <w:r w:rsidRPr="00790F30">
        <w:rPr>
          <w:rFonts w:ascii="Times New Roman" w:hAnsi="Times New Roman" w:cs="Times New Roman"/>
          <w:color w:val="000000"/>
          <w:sz w:val="28"/>
          <w:szCs w:val="28"/>
          <w:shd w:val="clear" w:color="auto" w:fill="FFFFFF"/>
        </w:rPr>
        <w:t xml:space="preserve"> кодекса Р</w:t>
      </w:r>
      <w:r w:rsidR="00C47B44">
        <w:rPr>
          <w:rFonts w:ascii="Times New Roman" w:hAnsi="Times New Roman" w:cs="Times New Roman"/>
          <w:color w:val="000000"/>
          <w:sz w:val="28"/>
          <w:szCs w:val="28"/>
          <w:shd w:val="clear" w:color="auto" w:fill="FFFFFF"/>
        </w:rPr>
        <w:t xml:space="preserve">оссийской </w:t>
      </w:r>
      <w:r w:rsidRPr="00790F30">
        <w:rPr>
          <w:rFonts w:ascii="Times New Roman" w:hAnsi="Times New Roman" w:cs="Times New Roman"/>
          <w:color w:val="000000"/>
          <w:sz w:val="28"/>
          <w:szCs w:val="28"/>
          <w:shd w:val="clear" w:color="auto" w:fill="FFFFFF"/>
        </w:rPr>
        <w:t>Ф</w:t>
      </w:r>
      <w:r w:rsidR="00C47B44">
        <w:rPr>
          <w:rFonts w:ascii="Times New Roman" w:hAnsi="Times New Roman" w:cs="Times New Roman"/>
          <w:color w:val="000000"/>
          <w:sz w:val="28"/>
          <w:szCs w:val="28"/>
          <w:shd w:val="clear" w:color="auto" w:fill="FFFFFF"/>
        </w:rPr>
        <w:t>едерации</w:t>
      </w:r>
      <w:r w:rsidRPr="00790F30">
        <w:rPr>
          <w:rStyle w:val="blk"/>
          <w:rFonts w:ascii="Times New Roman" w:hAnsi="Times New Roman" w:cs="Times New Roman"/>
          <w:sz w:val="28"/>
          <w:szCs w:val="28"/>
        </w:rPr>
        <w:t>.</w:t>
      </w:r>
    </w:p>
    <w:p w:rsidR="006614E2" w:rsidRPr="00790F30" w:rsidRDefault="006614E2" w:rsidP="006614E2">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6614E2" w:rsidRPr="00790F30" w:rsidRDefault="006614E2" w:rsidP="006614E2">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790F30">
        <w:rPr>
          <w:rFonts w:ascii="Times New Roman" w:hAnsi="Times New Roman" w:cs="Times New Roman"/>
          <w:color w:val="000000"/>
          <w:sz w:val="28"/>
          <w:szCs w:val="28"/>
          <w:shd w:val="clear" w:color="auto" w:fill="FFFFFF"/>
        </w:rPr>
        <w:t>не может быть менее сорока дней и более двух месяцев</w:t>
      </w:r>
      <w:r w:rsidRPr="00790F30">
        <w:rPr>
          <w:rStyle w:val="blk"/>
          <w:rFonts w:ascii="Times New Roman" w:hAnsi="Times New Roman" w:cs="Times New Roman"/>
          <w:sz w:val="28"/>
          <w:szCs w:val="28"/>
        </w:rPr>
        <w:t>.</w:t>
      </w:r>
    </w:p>
    <w:p w:rsidR="006614E2" w:rsidRPr="00790F30" w:rsidRDefault="006614E2" w:rsidP="006614E2">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6614E2" w:rsidRPr="00790F30" w:rsidRDefault="006614E2" w:rsidP="00C47B44">
      <w:pPr>
        <w:ind w:firstLine="540"/>
        <w:jc w:val="both"/>
        <w:rPr>
          <w:rFonts w:ascii="Times New Roman" w:hAnsi="Times New Roman" w:cs="Times New Roman"/>
          <w:sz w:val="28"/>
          <w:szCs w:val="28"/>
        </w:rPr>
      </w:pPr>
      <w:r w:rsidRPr="00790F30">
        <w:rPr>
          <w:rFonts w:ascii="Times New Roman" w:hAnsi="Times New Roman" w:cs="Times New Roman"/>
          <w:sz w:val="28"/>
          <w:szCs w:val="28"/>
        </w:rPr>
        <w:t>1) о согласии с проектом генерального плана и направлении его в Совет депутатов сельского поселения;</w:t>
      </w:r>
    </w:p>
    <w:p w:rsidR="006614E2" w:rsidRPr="00790F30" w:rsidRDefault="006614E2" w:rsidP="00C47B44">
      <w:pPr>
        <w:ind w:firstLine="540"/>
        <w:jc w:val="both"/>
        <w:rPr>
          <w:rFonts w:ascii="Times New Roman" w:hAnsi="Times New Roman" w:cs="Times New Roman"/>
          <w:sz w:val="28"/>
          <w:szCs w:val="28"/>
        </w:rPr>
      </w:pPr>
      <w:bookmarkStart w:id="109" w:name="dst100453"/>
      <w:bookmarkEnd w:id="109"/>
      <w:r w:rsidRPr="00790F30">
        <w:rPr>
          <w:rFonts w:ascii="Times New Roman" w:hAnsi="Times New Roman" w:cs="Times New Roman"/>
          <w:sz w:val="28"/>
          <w:szCs w:val="28"/>
        </w:rPr>
        <w:t>2) об отклонении проекта генерального плана и о направлении его на доработку.</w:t>
      </w:r>
    </w:p>
    <w:p w:rsidR="006614E2" w:rsidRDefault="006614E2" w:rsidP="006614E2">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C47B44" w:rsidRPr="003A4D65" w:rsidRDefault="00C47B44" w:rsidP="00C47B44">
      <w:pPr>
        <w:pStyle w:val="pboth"/>
        <w:numPr>
          <w:ilvl w:val="0"/>
          <w:numId w:val="5"/>
        </w:numPr>
        <w:spacing w:before="0" w:beforeAutospacing="0" w:after="0" w:afterAutospacing="0"/>
        <w:jc w:val="center"/>
        <w:textAlignment w:val="baseline"/>
        <w:rPr>
          <w:rFonts w:ascii="Times New Roman" w:hAnsi="Times New Roman" w:cs="Times New Roman"/>
          <w:b/>
          <w:bCs/>
          <w:color w:val="000000"/>
          <w:sz w:val="28"/>
          <w:szCs w:val="28"/>
        </w:rPr>
      </w:pPr>
      <w:r w:rsidRPr="003A4D65">
        <w:rPr>
          <w:rFonts w:ascii="Times New Roman" w:hAnsi="Times New Roman" w:cs="Times New Roman"/>
          <w:b/>
          <w:bCs/>
          <w:color w:val="000000"/>
          <w:sz w:val="28"/>
          <w:szCs w:val="28"/>
        </w:rPr>
        <w:t>Заключительные положения</w:t>
      </w:r>
    </w:p>
    <w:p w:rsidR="00C47B44" w:rsidRPr="00C47B44" w:rsidRDefault="00C47B44" w:rsidP="00C47B44">
      <w:pPr>
        <w:pStyle w:val="pboth"/>
        <w:spacing w:before="0" w:beforeAutospacing="0" w:after="0" w:afterAutospacing="0"/>
        <w:ind w:left="1571"/>
        <w:textAlignment w:val="baseline"/>
        <w:rPr>
          <w:rFonts w:ascii="Times New Roman" w:hAnsi="Times New Roman" w:cs="Times New Roman"/>
          <w:b/>
          <w:bCs/>
          <w:color w:val="000000"/>
          <w:sz w:val="28"/>
          <w:szCs w:val="28"/>
        </w:rPr>
      </w:pPr>
    </w:p>
    <w:p w:rsidR="006614E2" w:rsidRPr="00790F30" w:rsidRDefault="006614E2" w:rsidP="00C47B44">
      <w:pPr>
        <w:pStyle w:val="pboth"/>
        <w:spacing w:before="0" w:beforeAutospacing="0" w:after="0" w:afterAutospacing="0"/>
        <w:ind w:firstLine="720"/>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10. Результаты публичных слушаний</w:t>
      </w:r>
    </w:p>
    <w:p w:rsidR="006614E2" w:rsidRPr="00790F30" w:rsidRDefault="006614E2" w:rsidP="006614E2">
      <w:pPr>
        <w:pStyle w:val="pboth"/>
        <w:spacing w:before="0" w:beforeAutospacing="0" w:after="0" w:afterAutospacing="0"/>
        <w:ind w:firstLine="720"/>
        <w:jc w:val="both"/>
        <w:textAlignment w:val="baseline"/>
        <w:rPr>
          <w:rFonts w:ascii="Times New Roman" w:hAnsi="Times New Roman" w:cs="Times New Roman"/>
          <w:sz w:val="28"/>
          <w:szCs w:val="28"/>
        </w:rPr>
      </w:pPr>
      <w:bookmarkStart w:id="110" w:name="BM101477"/>
      <w:bookmarkEnd w:id="110"/>
      <w:r w:rsidRPr="00790F30">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790F30">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6614E2" w:rsidRPr="00790F30" w:rsidRDefault="006614E2" w:rsidP="006614E2">
      <w:pPr>
        <w:ind w:firstLine="539"/>
        <w:jc w:val="both"/>
        <w:rPr>
          <w:rFonts w:ascii="Times New Roman" w:hAnsi="Times New Roman" w:cs="Times New Roman"/>
          <w:sz w:val="28"/>
          <w:szCs w:val="28"/>
        </w:rPr>
      </w:pPr>
      <w:r w:rsidRPr="00790F30">
        <w:rPr>
          <w:rFonts w:ascii="Times New Roman" w:hAnsi="Times New Roman" w:cs="Times New Roman"/>
          <w:sz w:val="28"/>
          <w:szCs w:val="28"/>
        </w:rPr>
        <w:t>- дата оформления заключения о результатах общественных обсуждений или публичных слушаний;</w:t>
      </w:r>
    </w:p>
    <w:p w:rsidR="006614E2" w:rsidRPr="00790F30" w:rsidRDefault="006614E2" w:rsidP="006614E2">
      <w:pPr>
        <w:ind w:firstLine="539"/>
        <w:jc w:val="both"/>
        <w:rPr>
          <w:rFonts w:ascii="Times New Roman" w:hAnsi="Times New Roman" w:cs="Times New Roman"/>
          <w:sz w:val="28"/>
          <w:szCs w:val="28"/>
        </w:rPr>
      </w:pPr>
      <w:bookmarkStart w:id="111" w:name="dst2156"/>
      <w:bookmarkEnd w:id="111"/>
      <w:r w:rsidRPr="00790F30">
        <w:rPr>
          <w:rFonts w:ascii="Times New Roman" w:hAnsi="Times New Roman" w:cs="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6614E2" w:rsidRPr="00790F30" w:rsidRDefault="006614E2" w:rsidP="006614E2">
      <w:pPr>
        <w:ind w:firstLine="539"/>
        <w:jc w:val="both"/>
        <w:rPr>
          <w:rFonts w:ascii="Times New Roman" w:hAnsi="Times New Roman" w:cs="Times New Roman"/>
          <w:sz w:val="28"/>
          <w:szCs w:val="28"/>
        </w:rPr>
      </w:pPr>
      <w:bookmarkStart w:id="112" w:name="dst2157"/>
      <w:bookmarkEnd w:id="112"/>
      <w:r w:rsidRPr="00790F30">
        <w:rPr>
          <w:rFonts w:ascii="Times New Roman" w:hAnsi="Times New Roman" w:cs="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6614E2" w:rsidRPr="00790F30" w:rsidRDefault="006614E2" w:rsidP="006614E2">
      <w:pPr>
        <w:ind w:firstLine="539"/>
        <w:jc w:val="both"/>
        <w:rPr>
          <w:rFonts w:ascii="Times New Roman" w:hAnsi="Times New Roman" w:cs="Times New Roman"/>
          <w:sz w:val="28"/>
          <w:szCs w:val="28"/>
        </w:rPr>
      </w:pPr>
      <w:bookmarkStart w:id="113" w:name="dst2158"/>
      <w:bookmarkEnd w:id="113"/>
      <w:r w:rsidRPr="00790F30">
        <w:rPr>
          <w:rFonts w:ascii="Times New Roman" w:hAnsi="Times New Roman" w:cs="Times New Roman"/>
          <w:sz w:val="28"/>
          <w:szCs w:val="28"/>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w:t>
      </w:r>
      <w:r w:rsidRPr="00790F30">
        <w:rPr>
          <w:rFonts w:ascii="Times New Roman" w:hAnsi="Times New Roman" w:cs="Times New Roman"/>
          <w:sz w:val="28"/>
          <w:szCs w:val="28"/>
        </w:rPr>
        <w:lastRenderedPageBreak/>
        <w:t>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6614E2" w:rsidRPr="00790F30" w:rsidRDefault="006614E2" w:rsidP="006614E2">
      <w:pPr>
        <w:ind w:firstLine="539"/>
        <w:jc w:val="both"/>
        <w:rPr>
          <w:rFonts w:ascii="Times New Roman" w:hAnsi="Times New Roman" w:cs="Times New Roman"/>
          <w:sz w:val="28"/>
          <w:szCs w:val="28"/>
        </w:rPr>
      </w:pPr>
      <w:bookmarkStart w:id="114" w:name="dst2159"/>
      <w:bookmarkEnd w:id="114"/>
      <w:r w:rsidRPr="00790F30">
        <w:rPr>
          <w:rFonts w:ascii="Times New Roman" w:hAnsi="Times New Roman" w:cs="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6614E2" w:rsidRPr="00790F30" w:rsidRDefault="006614E2" w:rsidP="006614E2">
      <w:pPr>
        <w:ind w:firstLine="720"/>
        <w:jc w:val="both"/>
        <w:rPr>
          <w:rFonts w:ascii="Times New Roman" w:hAnsi="Times New Roman" w:cs="Times New Roman"/>
          <w:sz w:val="28"/>
          <w:szCs w:val="28"/>
        </w:rPr>
      </w:pPr>
      <w:bookmarkStart w:id="115" w:name="BM101478"/>
      <w:bookmarkEnd w:id="115"/>
      <w:r w:rsidRPr="00790F30">
        <w:rPr>
          <w:rFonts w:ascii="Times New Roman" w:hAnsi="Times New Roman" w:cs="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6614E2" w:rsidRPr="00790F30" w:rsidRDefault="006614E2" w:rsidP="006614E2">
      <w:pPr>
        <w:pStyle w:val="pboth"/>
        <w:spacing w:before="0" w:beforeAutospacing="0" w:after="0" w:afterAutospacing="0" w:line="330" w:lineRule="atLeast"/>
        <w:jc w:val="both"/>
        <w:textAlignment w:val="baseline"/>
        <w:rPr>
          <w:rFonts w:ascii="Times New Roman" w:hAnsi="Times New Roman" w:cs="Times New Roman"/>
          <w:color w:val="000000"/>
          <w:sz w:val="28"/>
          <w:szCs w:val="28"/>
        </w:rPr>
      </w:pPr>
    </w:p>
    <w:p w:rsidR="006614E2" w:rsidRPr="00790F30" w:rsidRDefault="006614E2" w:rsidP="00C47B44">
      <w:pPr>
        <w:pStyle w:val="pboth"/>
        <w:spacing w:before="0" w:beforeAutospacing="0" w:after="0" w:afterAutospacing="0" w:line="330" w:lineRule="atLeast"/>
        <w:jc w:val="center"/>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6614E2" w:rsidRPr="00790F30" w:rsidRDefault="006614E2" w:rsidP="006614E2">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116" w:name="BM101480"/>
      <w:bookmarkEnd w:id="116"/>
      <w:r w:rsidRPr="00790F30">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6614E2" w:rsidRPr="00790F30" w:rsidRDefault="006614E2" w:rsidP="006614E2">
      <w:pPr>
        <w:ind w:firstLine="720"/>
        <w:jc w:val="both"/>
        <w:rPr>
          <w:rFonts w:ascii="Times New Roman" w:hAnsi="Times New Roman" w:cs="Times New Roman"/>
          <w:sz w:val="28"/>
          <w:szCs w:val="28"/>
        </w:rPr>
      </w:pPr>
      <w:bookmarkStart w:id="117" w:name="BM101481"/>
      <w:bookmarkEnd w:id="117"/>
      <w:r w:rsidRPr="00790F30">
        <w:rPr>
          <w:rFonts w:ascii="Times New Roman" w:hAnsi="Times New Roman" w:cs="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6614E2" w:rsidRPr="00790F30" w:rsidRDefault="006614E2" w:rsidP="006614E2">
      <w:pPr>
        <w:rPr>
          <w:rFonts w:ascii="Times New Roman" w:hAnsi="Times New Roman" w:cs="Times New Roman"/>
          <w:b/>
          <w:bCs/>
          <w:sz w:val="28"/>
          <w:szCs w:val="28"/>
          <w:lang w:eastAsia="en-US"/>
        </w:rPr>
      </w:pPr>
    </w:p>
    <w:p w:rsidR="006614E2" w:rsidRDefault="006614E2" w:rsidP="003B628E">
      <w:pPr>
        <w:jc w:val="center"/>
        <w:rPr>
          <w:rFonts w:ascii="Times New Roman" w:hAnsi="Times New Roman"/>
          <w:sz w:val="28"/>
          <w:szCs w:val="28"/>
        </w:rPr>
      </w:pPr>
    </w:p>
    <w:p w:rsidR="001C1712" w:rsidRDefault="00F449A6" w:rsidP="003B628E">
      <w:pPr>
        <w:jc w:val="center"/>
      </w:pPr>
      <w:r>
        <w:rPr>
          <w:rFonts w:ascii="Times New Roman" w:hAnsi="Times New Roman"/>
          <w:sz w:val="28"/>
          <w:szCs w:val="28"/>
        </w:rPr>
        <w:t>___</w:t>
      </w:r>
      <w:r w:rsidR="006B4588">
        <w:rPr>
          <w:rFonts w:ascii="Times New Roman" w:hAnsi="Times New Roman"/>
          <w:sz w:val="28"/>
          <w:szCs w:val="28"/>
        </w:rPr>
        <w:t>______</w:t>
      </w:r>
    </w:p>
    <w:sectPr w:rsidR="001C1712" w:rsidSect="00137C8B">
      <w:pgSz w:w="11906" w:h="16838"/>
      <w:pgMar w:top="99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59" w:rsidRDefault="00664259" w:rsidP="006614E2">
      <w:r>
        <w:separator/>
      </w:r>
    </w:p>
  </w:endnote>
  <w:endnote w:type="continuationSeparator" w:id="1">
    <w:p w:rsidR="00664259" w:rsidRDefault="00664259" w:rsidP="006614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59" w:rsidRDefault="00664259" w:rsidP="006614E2">
      <w:r>
        <w:separator/>
      </w:r>
    </w:p>
  </w:footnote>
  <w:footnote w:type="continuationSeparator" w:id="1">
    <w:p w:rsidR="00664259" w:rsidRDefault="00664259" w:rsidP="00661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206E457E"/>
    <w:multiLevelType w:val="hybridMultilevel"/>
    <w:tmpl w:val="6AA0EEA6"/>
    <w:lvl w:ilvl="0" w:tplc="AAC002A2">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79BF5F52"/>
    <w:multiLevelType w:val="multilevel"/>
    <w:tmpl w:val="32401828"/>
    <w:lvl w:ilvl="0">
      <w:start w:val="1"/>
      <w:numFmt w:val="decimal"/>
      <w:lvlText w:val="%1."/>
      <w:lvlJc w:val="left"/>
      <w:pPr>
        <w:ind w:left="2997" w:hanging="87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1F7F"/>
    <w:rsid w:val="00017354"/>
    <w:rsid w:val="00025B50"/>
    <w:rsid w:val="00035DA9"/>
    <w:rsid w:val="00042A60"/>
    <w:rsid w:val="000511D3"/>
    <w:rsid w:val="00051BC8"/>
    <w:rsid w:val="0005639C"/>
    <w:rsid w:val="000638EF"/>
    <w:rsid w:val="00067775"/>
    <w:rsid w:val="00076989"/>
    <w:rsid w:val="00083EC1"/>
    <w:rsid w:val="00090A78"/>
    <w:rsid w:val="000B655D"/>
    <w:rsid w:val="000D2747"/>
    <w:rsid w:val="000E08EA"/>
    <w:rsid w:val="000E6008"/>
    <w:rsid w:val="000F2071"/>
    <w:rsid w:val="00100A77"/>
    <w:rsid w:val="00107DEB"/>
    <w:rsid w:val="0011135E"/>
    <w:rsid w:val="0012746F"/>
    <w:rsid w:val="00137C8B"/>
    <w:rsid w:val="00177779"/>
    <w:rsid w:val="00193181"/>
    <w:rsid w:val="001931A9"/>
    <w:rsid w:val="001B0C5F"/>
    <w:rsid w:val="001B3076"/>
    <w:rsid w:val="001B3471"/>
    <w:rsid w:val="001C1712"/>
    <w:rsid w:val="001C32BD"/>
    <w:rsid w:val="001C5D79"/>
    <w:rsid w:val="001D15D3"/>
    <w:rsid w:val="001D565D"/>
    <w:rsid w:val="001E68EC"/>
    <w:rsid w:val="001E700B"/>
    <w:rsid w:val="00203E88"/>
    <w:rsid w:val="00215046"/>
    <w:rsid w:val="002215EA"/>
    <w:rsid w:val="0022348B"/>
    <w:rsid w:val="00224A8E"/>
    <w:rsid w:val="00227741"/>
    <w:rsid w:val="0023131B"/>
    <w:rsid w:val="002404E9"/>
    <w:rsid w:val="002411A4"/>
    <w:rsid w:val="00262900"/>
    <w:rsid w:val="002654C2"/>
    <w:rsid w:val="002675FB"/>
    <w:rsid w:val="00296D5D"/>
    <w:rsid w:val="002B1DD4"/>
    <w:rsid w:val="002C0170"/>
    <w:rsid w:val="002C024D"/>
    <w:rsid w:val="002C47FC"/>
    <w:rsid w:val="002C565A"/>
    <w:rsid w:val="002D2AA9"/>
    <w:rsid w:val="002D5E6C"/>
    <w:rsid w:val="002D70CF"/>
    <w:rsid w:val="002E5F9E"/>
    <w:rsid w:val="002F3774"/>
    <w:rsid w:val="00300ACF"/>
    <w:rsid w:val="003031D2"/>
    <w:rsid w:val="00314605"/>
    <w:rsid w:val="00322E27"/>
    <w:rsid w:val="0032663C"/>
    <w:rsid w:val="003510CD"/>
    <w:rsid w:val="00356B30"/>
    <w:rsid w:val="00357562"/>
    <w:rsid w:val="003623BE"/>
    <w:rsid w:val="0036449E"/>
    <w:rsid w:val="00384BEA"/>
    <w:rsid w:val="00390BDF"/>
    <w:rsid w:val="003A4D65"/>
    <w:rsid w:val="003A7B6E"/>
    <w:rsid w:val="003B08EE"/>
    <w:rsid w:val="003B4371"/>
    <w:rsid w:val="003B628E"/>
    <w:rsid w:val="003D303E"/>
    <w:rsid w:val="003D6296"/>
    <w:rsid w:val="003E2D32"/>
    <w:rsid w:val="003F20FD"/>
    <w:rsid w:val="00400E2F"/>
    <w:rsid w:val="00401F34"/>
    <w:rsid w:val="004062FE"/>
    <w:rsid w:val="00407C38"/>
    <w:rsid w:val="00413D64"/>
    <w:rsid w:val="00417065"/>
    <w:rsid w:val="00426C62"/>
    <w:rsid w:val="0043200A"/>
    <w:rsid w:val="00435504"/>
    <w:rsid w:val="004407FB"/>
    <w:rsid w:val="00443D0A"/>
    <w:rsid w:val="00454FA8"/>
    <w:rsid w:val="00455594"/>
    <w:rsid w:val="00456679"/>
    <w:rsid w:val="004604AA"/>
    <w:rsid w:val="00470B3C"/>
    <w:rsid w:val="00492995"/>
    <w:rsid w:val="004A0588"/>
    <w:rsid w:val="004A26BD"/>
    <w:rsid w:val="004A3E7C"/>
    <w:rsid w:val="004A4662"/>
    <w:rsid w:val="004A6596"/>
    <w:rsid w:val="004B4942"/>
    <w:rsid w:val="004B6BC9"/>
    <w:rsid w:val="004B7401"/>
    <w:rsid w:val="004D4FF1"/>
    <w:rsid w:val="004E163E"/>
    <w:rsid w:val="004E173D"/>
    <w:rsid w:val="004E7E2C"/>
    <w:rsid w:val="004F24C8"/>
    <w:rsid w:val="004F604F"/>
    <w:rsid w:val="0050053E"/>
    <w:rsid w:val="005017D7"/>
    <w:rsid w:val="00521658"/>
    <w:rsid w:val="00530069"/>
    <w:rsid w:val="00540D3E"/>
    <w:rsid w:val="005447D9"/>
    <w:rsid w:val="00565F47"/>
    <w:rsid w:val="00571856"/>
    <w:rsid w:val="00576E80"/>
    <w:rsid w:val="005775D6"/>
    <w:rsid w:val="005776AE"/>
    <w:rsid w:val="005820F0"/>
    <w:rsid w:val="00586B93"/>
    <w:rsid w:val="0058791F"/>
    <w:rsid w:val="005A1780"/>
    <w:rsid w:val="005B61FD"/>
    <w:rsid w:val="005C6CBA"/>
    <w:rsid w:val="005D5E53"/>
    <w:rsid w:val="006068DA"/>
    <w:rsid w:val="00611FC4"/>
    <w:rsid w:val="00622BCC"/>
    <w:rsid w:val="00623B34"/>
    <w:rsid w:val="0063236B"/>
    <w:rsid w:val="00632BB6"/>
    <w:rsid w:val="00637DA5"/>
    <w:rsid w:val="00642D3C"/>
    <w:rsid w:val="00644E71"/>
    <w:rsid w:val="006614E2"/>
    <w:rsid w:val="00664259"/>
    <w:rsid w:val="0066569D"/>
    <w:rsid w:val="00667730"/>
    <w:rsid w:val="00667B98"/>
    <w:rsid w:val="00674C6C"/>
    <w:rsid w:val="00676EEE"/>
    <w:rsid w:val="00682A4D"/>
    <w:rsid w:val="0068674B"/>
    <w:rsid w:val="00690756"/>
    <w:rsid w:val="00696ED9"/>
    <w:rsid w:val="006B19E2"/>
    <w:rsid w:val="006B4588"/>
    <w:rsid w:val="006C5A10"/>
    <w:rsid w:val="006C5ECF"/>
    <w:rsid w:val="006E2EEE"/>
    <w:rsid w:val="00722BC2"/>
    <w:rsid w:val="0072528C"/>
    <w:rsid w:val="00727378"/>
    <w:rsid w:val="00733E0D"/>
    <w:rsid w:val="00772F47"/>
    <w:rsid w:val="007806BD"/>
    <w:rsid w:val="007817C4"/>
    <w:rsid w:val="00786792"/>
    <w:rsid w:val="0079035B"/>
    <w:rsid w:val="00791CC8"/>
    <w:rsid w:val="00791E97"/>
    <w:rsid w:val="007A24E1"/>
    <w:rsid w:val="007A5B1D"/>
    <w:rsid w:val="007B264F"/>
    <w:rsid w:val="007B6454"/>
    <w:rsid w:val="007C11EE"/>
    <w:rsid w:val="007D436C"/>
    <w:rsid w:val="007D4DB6"/>
    <w:rsid w:val="007E6E94"/>
    <w:rsid w:val="007F3117"/>
    <w:rsid w:val="008035EC"/>
    <w:rsid w:val="00803E3E"/>
    <w:rsid w:val="00803EC5"/>
    <w:rsid w:val="00811AFF"/>
    <w:rsid w:val="00814C08"/>
    <w:rsid w:val="00845439"/>
    <w:rsid w:val="0084666A"/>
    <w:rsid w:val="00846F8A"/>
    <w:rsid w:val="008514B7"/>
    <w:rsid w:val="008654BF"/>
    <w:rsid w:val="008971B2"/>
    <w:rsid w:val="008A4075"/>
    <w:rsid w:val="008C0359"/>
    <w:rsid w:val="008C651E"/>
    <w:rsid w:val="008C73F9"/>
    <w:rsid w:val="008E4980"/>
    <w:rsid w:val="008E611A"/>
    <w:rsid w:val="008E7649"/>
    <w:rsid w:val="008E79F8"/>
    <w:rsid w:val="008F2650"/>
    <w:rsid w:val="008F5576"/>
    <w:rsid w:val="00901D1B"/>
    <w:rsid w:val="0090669A"/>
    <w:rsid w:val="00906EDD"/>
    <w:rsid w:val="009072DB"/>
    <w:rsid w:val="00913CC2"/>
    <w:rsid w:val="0091413E"/>
    <w:rsid w:val="009157E7"/>
    <w:rsid w:val="009203D6"/>
    <w:rsid w:val="00932143"/>
    <w:rsid w:val="00934D03"/>
    <w:rsid w:val="00950CA0"/>
    <w:rsid w:val="00957556"/>
    <w:rsid w:val="00970F45"/>
    <w:rsid w:val="009725C8"/>
    <w:rsid w:val="00987A3F"/>
    <w:rsid w:val="009A7EC2"/>
    <w:rsid w:val="009C2066"/>
    <w:rsid w:val="009C2C34"/>
    <w:rsid w:val="009D0EC8"/>
    <w:rsid w:val="009D5759"/>
    <w:rsid w:val="009D69D1"/>
    <w:rsid w:val="009D74E9"/>
    <w:rsid w:val="009E142C"/>
    <w:rsid w:val="009E1AD0"/>
    <w:rsid w:val="009F2731"/>
    <w:rsid w:val="00A05B98"/>
    <w:rsid w:val="00A11524"/>
    <w:rsid w:val="00A115F9"/>
    <w:rsid w:val="00A12C25"/>
    <w:rsid w:val="00A24328"/>
    <w:rsid w:val="00A34570"/>
    <w:rsid w:val="00A40B3E"/>
    <w:rsid w:val="00A51478"/>
    <w:rsid w:val="00A63DC6"/>
    <w:rsid w:val="00A71A48"/>
    <w:rsid w:val="00A73740"/>
    <w:rsid w:val="00A96E42"/>
    <w:rsid w:val="00A96FF7"/>
    <w:rsid w:val="00AA0185"/>
    <w:rsid w:val="00AA142F"/>
    <w:rsid w:val="00AA4D29"/>
    <w:rsid w:val="00AC71CD"/>
    <w:rsid w:val="00AE6098"/>
    <w:rsid w:val="00AE722A"/>
    <w:rsid w:val="00AF0442"/>
    <w:rsid w:val="00AF30CC"/>
    <w:rsid w:val="00B121A3"/>
    <w:rsid w:val="00B151D8"/>
    <w:rsid w:val="00B15475"/>
    <w:rsid w:val="00B24C3D"/>
    <w:rsid w:val="00B3364F"/>
    <w:rsid w:val="00B3382B"/>
    <w:rsid w:val="00B4568E"/>
    <w:rsid w:val="00B64537"/>
    <w:rsid w:val="00B71186"/>
    <w:rsid w:val="00B85DE2"/>
    <w:rsid w:val="00B876B2"/>
    <w:rsid w:val="00B90D12"/>
    <w:rsid w:val="00BA723D"/>
    <w:rsid w:val="00BB36AA"/>
    <w:rsid w:val="00BB4B6D"/>
    <w:rsid w:val="00BC0A28"/>
    <w:rsid w:val="00BC23CA"/>
    <w:rsid w:val="00BC3967"/>
    <w:rsid w:val="00BC54B5"/>
    <w:rsid w:val="00BD1271"/>
    <w:rsid w:val="00BD7682"/>
    <w:rsid w:val="00BE1845"/>
    <w:rsid w:val="00BE25ED"/>
    <w:rsid w:val="00BE63D0"/>
    <w:rsid w:val="00C01296"/>
    <w:rsid w:val="00C20099"/>
    <w:rsid w:val="00C22DF1"/>
    <w:rsid w:val="00C242FF"/>
    <w:rsid w:val="00C41AAC"/>
    <w:rsid w:val="00C43C19"/>
    <w:rsid w:val="00C47B44"/>
    <w:rsid w:val="00C57552"/>
    <w:rsid w:val="00C57DAB"/>
    <w:rsid w:val="00C63178"/>
    <w:rsid w:val="00C65EB3"/>
    <w:rsid w:val="00C77C31"/>
    <w:rsid w:val="00C87E89"/>
    <w:rsid w:val="00C9157A"/>
    <w:rsid w:val="00C946A8"/>
    <w:rsid w:val="00CA23BB"/>
    <w:rsid w:val="00CB41F4"/>
    <w:rsid w:val="00CB642B"/>
    <w:rsid w:val="00CB7915"/>
    <w:rsid w:val="00CC66CA"/>
    <w:rsid w:val="00CD3CC4"/>
    <w:rsid w:val="00CD7D5B"/>
    <w:rsid w:val="00CE345A"/>
    <w:rsid w:val="00CE6716"/>
    <w:rsid w:val="00CF3E21"/>
    <w:rsid w:val="00CF5DA2"/>
    <w:rsid w:val="00CF73F9"/>
    <w:rsid w:val="00D008A2"/>
    <w:rsid w:val="00D00F9E"/>
    <w:rsid w:val="00D016CD"/>
    <w:rsid w:val="00D102A4"/>
    <w:rsid w:val="00D14A63"/>
    <w:rsid w:val="00D15ADE"/>
    <w:rsid w:val="00D22788"/>
    <w:rsid w:val="00D24AE9"/>
    <w:rsid w:val="00D2735E"/>
    <w:rsid w:val="00D30CF2"/>
    <w:rsid w:val="00D32A8C"/>
    <w:rsid w:val="00D3502E"/>
    <w:rsid w:val="00D37F58"/>
    <w:rsid w:val="00D42DBB"/>
    <w:rsid w:val="00D4499C"/>
    <w:rsid w:val="00D45C6D"/>
    <w:rsid w:val="00D515DC"/>
    <w:rsid w:val="00D574BE"/>
    <w:rsid w:val="00D71925"/>
    <w:rsid w:val="00D75026"/>
    <w:rsid w:val="00D7744A"/>
    <w:rsid w:val="00D86B7B"/>
    <w:rsid w:val="00D93EA2"/>
    <w:rsid w:val="00DA17A2"/>
    <w:rsid w:val="00DA51A7"/>
    <w:rsid w:val="00DB48EA"/>
    <w:rsid w:val="00DB5BEC"/>
    <w:rsid w:val="00DC76D1"/>
    <w:rsid w:val="00DD2E8F"/>
    <w:rsid w:val="00DD7539"/>
    <w:rsid w:val="00DE1B8D"/>
    <w:rsid w:val="00DE4093"/>
    <w:rsid w:val="00E1115B"/>
    <w:rsid w:val="00E17BDF"/>
    <w:rsid w:val="00E20731"/>
    <w:rsid w:val="00E23299"/>
    <w:rsid w:val="00E255CE"/>
    <w:rsid w:val="00E334B0"/>
    <w:rsid w:val="00E35233"/>
    <w:rsid w:val="00E41EA4"/>
    <w:rsid w:val="00E519AA"/>
    <w:rsid w:val="00E53080"/>
    <w:rsid w:val="00E552EA"/>
    <w:rsid w:val="00E56EC5"/>
    <w:rsid w:val="00E6237A"/>
    <w:rsid w:val="00E651F1"/>
    <w:rsid w:val="00E71DCF"/>
    <w:rsid w:val="00E75A06"/>
    <w:rsid w:val="00E80AC7"/>
    <w:rsid w:val="00E8173F"/>
    <w:rsid w:val="00EA2A3E"/>
    <w:rsid w:val="00EA2EC9"/>
    <w:rsid w:val="00EB6692"/>
    <w:rsid w:val="00ED3FAF"/>
    <w:rsid w:val="00ED7C77"/>
    <w:rsid w:val="00EE2209"/>
    <w:rsid w:val="00EF4D99"/>
    <w:rsid w:val="00F06183"/>
    <w:rsid w:val="00F06722"/>
    <w:rsid w:val="00F07239"/>
    <w:rsid w:val="00F1282E"/>
    <w:rsid w:val="00F16028"/>
    <w:rsid w:val="00F21F7F"/>
    <w:rsid w:val="00F449A6"/>
    <w:rsid w:val="00F505DB"/>
    <w:rsid w:val="00F621B9"/>
    <w:rsid w:val="00F63D6B"/>
    <w:rsid w:val="00F8301A"/>
    <w:rsid w:val="00F924E5"/>
    <w:rsid w:val="00FB0E3F"/>
    <w:rsid w:val="00FB40E2"/>
    <w:rsid w:val="00FC1C08"/>
    <w:rsid w:val="00FD07AF"/>
    <w:rsid w:val="00FD0FE6"/>
    <w:rsid w:val="00FD6D67"/>
    <w:rsid w:val="00FE25C8"/>
    <w:rsid w:val="00FE6A32"/>
    <w:rsid w:val="00FF5731"/>
    <w:rsid w:val="00FF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sz w:val="20"/>
      <w:szCs w:val="20"/>
    </w:rPr>
  </w:style>
  <w:style w:type="paragraph" w:styleId="1">
    <w:name w:val="heading 1"/>
    <w:basedOn w:val="a"/>
    <w:next w:val="a"/>
    <w:link w:val="10"/>
    <w:qFormat/>
    <w:locked/>
    <w:rsid w:val="00661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Cs w:val="20"/>
    </w:rPr>
  </w:style>
  <w:style w:type="character" w:styleId="a5">
    <w:name w:val="Hyperlink"/>
    <w:basedOn w:val="a0"/>
    <w:uiPriority w:val="99"/>
    <w:rsid w:val="00426C62"/>
    <w:rPr>
      <w:rFonts w:cs="Times New Roman"/>
      <w:color w:val="0000FF"/>
      <w:u w:val="single"/>
    </w:rPr>
  </w:style>
  <w:style w:type="character" w:customStyle="1" w:styleId="ConsPlusNormal0">
    <w:name w:val="ConsPlusNormal Знак"/>
    <w:basedOn w:val="a0"/>
    <w:link w:val="ConsPlusNormal"/>
    <w:uiPriority w:val="99"/>
    <w:locked/>
    <w:rsid w:val="00426C62"/>
    <w:rPr>
      <w:rFonts w:eastAsia="Times New Roman" w:cs="Calibri"/>
      <w:sz w:val="22"/>
      <w:lang w:val="ru-RU" w:eastAsia="ru-RU" w:bidi="ar-SA"/>
    </w:rPr>
  </w:style>
  <w:style w:type="paragraph" w:customStyle="1" w:styleId="printj">
    <w:name w:val="printj"/>
    <w:basedOn w:val="a"/>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sz w:val="20"/>
      <w:szCs w:val="20"/>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pPr>
    <w:rPr>
      <w:rFonts w:ascii="Times New Roman" w:eastAsia="Times New Roman" w:hAnsi="Times New Roman"/>
      <w:b/>
      <w:bCs/>
      <w:sz w:val="24"/>
      <w:szCs w:val="24"/>
    </w:rPr>
  </w:style>
  <w:style w:type="paragraph" w:styleId="a8">
    <w:name w:val="Body Text"/>
    <w:basedOn w:val="a"/>
    <w:link w:val="a9"/>
    <w:uiPriority w:val="99"/>
    <w:rsid w:val="00811AFF"/>
    <w:pPr>
      <w:widowControl/>
      <w:autoSpaceDE/>
      <w:autoSpaceDN/>
      <w:adjustRightInd/>
      <w:spacing w:after="200" w:line="276" w:lineRule="auto"/>
      <w:jc w:val="both"/>
    </w:pPr>
    <w:rPr>
      <w:rFonts w:ascii="Bookman Old Style" w:eastAsia="Calibri" w:hAnsi="Bookman Old Style" w:cs="Times New Roman"/>
      <w:b/>
      <w:bCs/>
      <w:i/>
      <w:iCs/>
      <w:sz w:val="22"/>
      <w:szCs w:val="22"/>
      <w:lang w:eastAsia="en-US"/>
    </w:rPr>
  </w:style>
  <w:style w:type="character" w:customStyle="1" w:styleId="a9">
    <w:name w:val="Основной текст Знак"/>
    <w:basedOn w:val="a0"/>
    <w:link w:val="a8"/>
    <w:uiPriority w:val="99"/>
    <w:locked/>
    <w:rsid w:val="00811AFF"/>
    <w:rPr>
      <w:rFonts w:ascii="Bookman Old Style" w:hAnsi="Bookman Old Style" w:cs="Times New Roman"/>
      <w:b/>
      <w:bCs/>
      <w:i/>
      <w:iCs/>
    </w:rPr>
  </w:style>
  <w:style w:type="paragraph" w:styleId="aa">
    <w:name w:val="Title"/>
    <w:basedOn w:val="a"/>
    <w:link w:val="ab"/>
    <w:uiPriority w:val="99"/>
    <w:qFormat/>
    <w:rsid w:val="00811AFF"/>
    <w:pPr>
      <w:widowControl/>
      <w:autoSpaceDE/>
      <w:autoSpaceDN/>
      <w:adjustRightInd/>
      <w:jc w:val="center"/>
    </w:pPr>
    <w:rPr>
      <w:rFonts w:ascii="Times New Roman" w:hAnsi="Times New Roman" w:cs="Times New Roman"/>
      <w:b/>
      <w:sz w:val="28"/>
    </w:rPr>
  </w:style>
  <w:style w:type="character" w:customStyle="1" w:styleId="ab">
    <w:name w:val="Название Знак"/>
    <w:basedOn w:val="a0"/>
    <w:link w:val="aa"/>
    <w:uiPriority w:val="99"/>
    <w:locked/>
    <w:rsid w:val="00811AFF"/>
    <w:rPr>
      <w:rFonts w:ascii="Times New Roman" w:hAnsi="Times New Roman" w:cs="Times New Roman"/>
      <w:b/>
      <w:sz w:val="20"/>
      <w:szCs w:val="20"/>
      <w:lang w:eastAsia="ru-RU"/>
    </w:rPr>
  </w:style>
  <w:style w:type="paragraph" w:customStyle="1" w:styleId="ConsPlusNonformat">
    <w:name w:val="ConsPlusNonformat"/>
    <w:uiPriority w:val="99"/>
    <w:rsid w:val="00811AFF"/>
    <w:pPr>
      <w:widowControl w:val="0"/>
      <w:autoSpaceDE w:val="0"/>
      <w:autoSpaceDN w:val="0"/>
      <w:adjustRightInd w:val="0"/>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811AFF"/>
    <w:pPr>
      <w:jc w:val="both"/>
    </w:pPr>
    <w:rPr>
      <w:rFonts w:ascii="Courier New" w:hAnsi="Courier New" w:cs="Courier New"/>
    </w:rPr>
  </w:style>
  <w:style w:type="character" w:customStyle="1" w:styleId="ad">
    <w:name w:val="Цветовое выделение"/>
    <w:uiPriority w:val="99"/>
    <w:rsid w:val="00811AFF"/>
    <w:rPr>
      <w:b/>
      <w:color w:val="000080"/>
    </w:rPr>
  </w:style>
  <w:style w:type="character" w:customStyle="1" w:styleId="ae">
    <w:name w:val="Гипертекстовая ссылка"/>
    <w:uiPriority w:val="99"/>
    <w:rsid w:val="00811AFF"/>
    <w:rPr>
      <w:b/>
      <w:color w:val="008000"/>
      <w:u w:val="single"/>
    </w:rPr>
  </w:style>
  <w:style w:type="character" w:styleId="af">
    <w:name w:val="Emphasis"/>
    <w:basedOn w:val="a0"/>
    <w:uiPriority w:val="99"/>
    <w:qFormat/>
    <w:rsid w:val="00811AFF"/>
    <w:rPr>
      <w:rFonts w:cs="Times New Roman"/>
      <w:i/>
      <w:iCs/>
    </w:rPr>
  </w:style>
  <w:style w:type="paragraph" w:styleId="af0">
    <w:name w:val="List Paragraph"/>
    <w:basedOn w:val="a"/>
    <w:uiPriority w:val="99"/>
    <w:qFormat/>
    <w:rsid w:val="0068674B"/>
    <w:pPr>
      <w:ind w:left="720"/>
      <w:contextualSpacing/>
    </w:pPr>
  </w:style>
  <w:style w:type="paragraph" w:customStyle="1" w:styleId="ConsNonformat">
    <w:name w:val="ConsNonformat"/>
    <w:rsid w:val="009D5759"/>
    <w:pPr>
      <w:widowControl w:val="0"/>
      <w:autoSpaceDE w:val="0"/>
      <w:autoSpaceDN w:val="0"/>
      <w:adjustRightInd w:val="0"/>
      <w:ind w:right="19772"/>
    </w:pPr>
    <w:rPr>
      <w:rFonts w:ascii="Courier New" w:hAnsi="Courier New" w:cs="Courier New"/>
      <w:sz w:val="20"/>
      <w:szCs w:val="20"/>
      <w:lang w:eastAsia="en-US"/>
    </w:rPr>
  </w:style>
  <w:style w:type="character" w:customStyle="1" w:styleId="normaltextrunscxw53857959bcx0">
    <w:name w:val="normaltextrun scxw53857959 bcx0"/>
    <w:basedOn w:val="a0"/>
    <w:rsid w:val="00BC54B5"/>
  </w:style>
  <w:style w:type="paragraph" w:customStyle="1" w:styleId="paragraphscxw53857959bcx0">
    <w:name w:val="paragraph scxw53857959 bcx0"/>
    <w:basedOn w:val="a"/>
    <w:rsid w:val="00BC54B5"/>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Strong"/>
    <w:basedOn w:val="a0"/>
    <w:uiPriority w:val="22"/>
    <w:qFormat/>
    <w:locked/>
    <w:rsid w:val="008035EC"/>
    <w:rPr>
      <w:b/>
      <w:bCs/>
    </w:rPr>
  </w:style>
  <w:style w:type="character" w:customStyle="1" w:styleId="eopscxw53857959bcx0">
    <w:name w:val="eop scxw53857959 bcx0"/>
    <w:basedOn w:val="a0"/>
    <w:rsid w:val="008035EC"/>
  </w:style>
  <w:style w:type="paragraph" w:customStyle="1" w:styleId="paragraphscxw192956060bcx0">
    <w:name w:val="paragraph scxw192956060 bcx0"/>
    <w:basedOn w:val="a"/>
    <w:rsid w:val="00D102A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scxw192956060bcx0">
    <w:name w:val="normaltextrun scxw192956060 bcx0"/>
    <w:basedOn w:val="a0"/>
    <w:rsid w:val="00D102A4"/>
  </w:style>
  <w:style w:type="character" w:customStyle="1" w:styleId="eopscxw192956060bcx0">
    <w:name w:val="eop scxw192956060 bcx0"/>
    <w:basedOn w:val="a0"/>
    <w:rsid w:val="00314605"/>
  </w:style>
  <w:style w:type="character" w:customStyle="1" w:styleId="spellingerrorscxw192956060bcx0">
    <w:name w:val="spellingerror scxw192956060 bcx0"/>
    <w:basedOn w:val="a0"/>
    <w:rsid w:val="00314605"/>
  </w:style>
  <w:style w:type="character" w:customStyle="1" w:styleId="10">
    <w:name w:val="Заголовок 1 Знак"/>
    <w:basedOn w:val="a0"/>
    <w:link w:val="1"/>
    <w:rsid w:val="006614E2"/>
    <w:rPr>
      <w:rFonts w:asciiTheme="majorHAnsi" w:eastAsiaTheme="majorEastAsia" w:hAnsiTheme="majorHAnsi" w:cstheme="majorBidi"/>
      <w:b/>
      <w:bCs/>
      <w:color w:val="365F91" w:themeColor="accent1" w:themeShade="BF"/>
      <w:sz w:val="28"/>
      <w:szCs w:val="28"/>
    </w:rPr>
  </w:style>
  <w:style w:type="paragraph" w:customStyle="1" w:styleId="pboth">
    <w:name w:val="pboth"/>
    <w:basedOn w:val="a"/>
    <w:uiPriority w:val="99"/>
    <w:rsid w:val="006614E2"/>
    <w:pPr>
      <w:widowControl/>
      <w:autoSpaceDE/>
      <w:autoSpaceDN/>
      <w:adjustRightInd/>
      <w:spacing w:before="100" w:beforeAutospacing="1" w:after="100" w:afterAutospacing="1"/>
    </w:pPr>
    <w:rPr>
      <w:rFonts w:ascii="Calibri" w:hAnsi="Calibri" w:cs="Calibri"/>
      <w:sz w:val="24"/>
      <w:szCs w:val="24"/>
    </w:rPr>
  </w:style>
  <w:style w:type="paragraph" w:customStyle="1" w:styleId="s3">
    <w:name w:val="s_3"/>
    <w:basedOn w:val="a"/>
    <w:uiPriority w:val="99"/>
    <w:rsid w:val="006614E2"/>
    <w:pPr>
      <w:widowControl/>
      <w:autoSpaceDE/>
      <w:autoSpaceDN/>
      <w:adjustRightInd/>
      <w:spacing w:before="100" w:beforeAutospacing="1" w:after="100" w:afterAutospacing="1"/>
    </w:pPr>
    <w:rPr>
      <w:rFonts w:ascii="Calibri" w:hAnsi="Calibri" w:cs="Calibri"/>
      <w:sz w:val="24"/>
      <w:szCs w:val="24"/>
    </w:rPr>
  </w:style>
  <w:style w:type="paragraph" w:styleId="af2">
    <w:name w:val="footnote text"/>
    <w:basedOn w:val="a"/>
    <w:link w:val="af3"/>
    <w:uiPriority w:val="99"/>
    <w:semiHidden/>
    <w:rsid w:val="006614E2"/>
    <w:pPr>
      <w:widowControl/>
      <w:autoSpaceDE/>
      <w:autoSpaceDN/>
      <w:adjustRightInd/>
      <w:spacing w:after="200" w:line="276" w:lineRule="auto"/>
    </w:pPr>
    <w:rPr>
      <w:rFonts w:ascii="Calibri" w:hAnsi="Calibri" w:cs="Calibri"/>
    </w:rPr>
  </w:style>
  <w:style w:type="character" w:customStyle="1" w:styleId="af3">
    <w:name w:val="Текст сноски Знак"/>
    <w:basedOn w:val="a0"/>
    <w:link w:val="af2"/>
    <w:uiPriority w:val="99"/>
    <w:semiHidden/>
    <w:rsid w:val="006614E2"/>
    <w:rPr>
      <w:rFonts w:eastAsia="Times New Roman" w:cs="Calibri"/>
      <w:sz w:val="20"/>
      <w:szCs w:val="20"/>
    </w:rPr>
  </w:style>
  <w:style w:type="character" w:styleId="af4">
    <w:name w:val="footnote reference"/>
    <w:basedOn w:val="a0"/>
    <w:uiPriority w:val="99"/>
    <w:semiHidden/>
    <w:rsid w:val="006614E2"/>
    <w:rPr>
      <w:vertAlign w:val="superscript"/>
    </w:rPr>
  </w:style>
  <w:style w:type="character" w:customStyle="1" w:styleId="blk">
    <w:name w:val="blk"/>
    <w:basedOn w:val="a0"/>
    <w:uiPriority w:val="99"/>
    <w:rsid w:val="006614E2"/>
  </w:style>
  <w:style w:type="character" w:customStyle="1" w:styleId="hl">
    <w:name w:val="hl"/>
    <w:basedOn w:val="a0"/>
    <w:uiPriority w:val="99"/>
    <w:rsid w:val="006614E2"/>
  </w:style>
</w:styles>
</file>

<file path=word/webSettings.xml><?xml version="1.0" encoding="utf-8"?>
<w:webSettings xmlns:r="http://schemas.openxmlformats.org/officeDocument/2006/relationships" xmlns:w="http://schemas.openxmlformats.org/wordprocessingml/2006/main">
  <w:divs>
    <w:div w:id="1548830696">
      <w:marLeft w:val="0"/>
      <w:marRight w:val="0"/>
      <w:marTop w:val="0"/>
      <w:marBottom w:val="0"/>
      <w:divBdr>
        <w:top w:val="none" w:sz="0" w:space="0" w:color="auto"/>
        <w:left w:val="none" w:sz="0" w:space="0" w:color="auto"/>
        <w:bottom w:val="none" w:sz="0" w:space="0" w:color="auto"/>
        <w:right w:val="none" w:sz="0" w:space="0" w:color="auto"/>
      </w:divBdr>
    </w:div>
    <w:div w:id="1548830697">
      <w:marLeft w:val="0"/>
      <w:marRight w:val="0"/>
      <w:marTop w:val="0"/>
      <w:marBottom w:val="0"/>
      <w:divBdr>
        <w:top w:val="none" w:sz="0" w:space="0" w:color="auto"/>
        <w:left w:val="none" w:sz="0" w:space="0" w:color="auto"/>
        <w:bottom w:val="none" w:sz="0" w:space="0" w:color="auto"/>
        <w:right w:val="none" w:sz="0" w:space="0" w:color="auto"/>
      </w:divBdr>
    </w:div>
    <w:div w:id="1548830698">
      <w:marLeft w:val="0"/>
      <w:marRight w:val="0"/>
      <w:marTop w:val="0"/>
      <w:marBottom w:val="0"/>
      <w:divBdr>
        <w:top w:val="none" w:sz="0" w:space="0" w:color="auto"/>
        <w:left w:val="none" w:sz="0" w:space="0" w:color="auto"/>
        <w:bottom w:val="none" w:sz="0" w:space="0" w:color="auto"/>
        <w:right w:val="none" w:sz="0" w:space="0" w:color="auto"/>
      </w:divBdr>
    </w:div>
    <w:div w:id="1548830699">
      <w:marLeft w:val="0"/>
      <w:marRight w:val="0"/>
      <w:marTop w:val="0"/>
      <w:marBottom w:val="0"/>
      <w:divBdr>
        <w:top w:val="none" w:sz="0" w:space="0" w:color="auto"/>
        <w:left w:val="none" w:sz="0" w:space="0" w:color="auto"/>
        <w:bottom w:val="none" w:sz="0" w:space="0" w:color="auto"/>
        <w:right w:val="none" w:sz="0" w:space="0" w:color="auto"/>
      </w:divBdr>
    </w:div>
    <w:div w:id="1548830700">
      <w:marLeft w:val="0"/>
      <w:marRight w:val="0"/>
      <w:marTop w:val="0"/>
      <w:marBottom w:val="0"/>
      <w:divBdr>
        <w:top w:val="none" w:sz="0" w:space="0" w:color="auto"/>
        <w:left w:val="none" w:sz="0" w:space="0" w:color="auto"/>
        <w:bottom w:val="none" w:sz="0" w:space="0" w:color="auto"/>
        <w:right w:val="none" w:sz="0" w:space="0" w:color="auto"/>
      </w:divBdr>
    </w:div>
    <w:div w:id="1548830701">
      <w:marLeft w:val="0"/>
      <w:marRight w:val="0"/>
      <w:marTop w:val="0"/>
      <w:marBottom w:val="0"/>
      <w:divBdr>
        <w:top w:val="none" w:sz="0" w:space="0" w:color="auto"/>
        <w:left w:val="none" w:sz="0" w:space="0" w:color="auto"/>
        <w:bottom w:val="none" w:sz="0" w:space="0" w:color="auto"/>
        <w:right w:val="none" w:sz="0" w:space="0" w:color="auto"/>
      </w:divBdr>
    </w:div>
    <w:div w:id="1548830702">
      <w:marLeft w:val="0"/>
      <w:marRight w:val="0"/>
      <w:marTop w:val="0"/>
      <w:marBottom w:val="0"/>
      <w:divBdr>
        <w:top w:val="none" w:sz="0" w:space="0" w:color="auto"/>
        <w:left w:val="none" w:sz="0" w:space="0" w:color="auto"/>
        <w:bottom w:val="none" w:sz="0" w:space="0" w:color="auto"/>
        <w:right w:val="none" w:sz="0" w:space="0" w:color="auto"/>
      </w:divBdr>
    </w:div>
    <w:div w:id="1548830703">
      <w:marLeft w:val="0"/>
      <w:marRight w:val="0"/>
      <w:marTop w:val="0"/>
      <w:marBottom w:val="0"/>
      <w:divBdr>
        <w:top w:val="none" w:sz="0" w:space="0" w:color="auto"/>
        <w:left w:val="none" w:sz="0" w:space="0" w:color="auto"/>
        <w:bottom w:val="none" w:sz="0" w:space="0" w:color="auto"/>
        <w:right w:val="none" w:sz="0" w:space="0" w:color="auto"/>
      </w:divBdr>
    </w:div>
    <w:div w:id="1548830704">
      <w:marLeft w:val="0"/>
      <w:marRight w:val="0"/>
      <w:marTop w:val="0"/>
      <w:marBottom w:val="0"/>
      <w:divBdr>
        <w:top w:val="none" w:sz="0" w:space="0" w:color="auto"/>
        <w:left w:val="none" w:sz="0" w:space="0" w:color="auto"/>
        <w:bottom w:val="none" w:sz="0" w:space="0" w:color="auto"/>
        <w:right w:val="none" w:sz="0" w:space="0" w:color="auto"/>
      </w:divBdr>
    </w:div>
    <w:div w:id="154883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3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settings" Target="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B76A-4105-49E3-BA59-9244F6B7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2021-05-05T06:51:00Z</cp:lastPrinted>
  <dcterms:created xsi:type="dcterms:W3CDTF">2021-03-01T13:45:00Z</dcterms:created>
  <dcterms:modified xsi:type="dcterms:W3CDTF">2021-05-06T10:04:00Z</dcterms:modified>
</cp:coreProperties>
</file>